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3E2050" w:rsidRPr="003E2050" w:rsidTr="00DE36F1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3E2050" w:rsidRPr="003E2050" w:rsidRDefault="003E2050" w:rsidP="003E2050">
            <w:pPr>
              <w:rPr>
                <w:b/>
              </w:rPr>
            </w:pPr>
            <w:r w:rsidRPr="003E2050">
              <w:rPr>
                <w:b/>
              </w:rPr>
              <w:t>«</w:t>
            </w:r>
            <w:proofErr w:type="spellStart"/>
            <w:proofErr w:type="gramStart"/>
            <w:r w:rsidRPr="003E2050">
              <w:rPr>
                <w:b/>
              </w:rPr>
              <w:t>П</w:t>
            </w:r>
            <w:proofErr w:type="gramEnd"/>
            <w:r w:rsidRPr="003E2050">
              <w:rPr>
                <w:b/>
              </w:rPr>
              <w:t>öдтыбок</w:t>
            </w:r>
            <w:proofErr w:type="spellEnd"/>
            <w:r w:rsidRPr="003E2050">
              <w:rPr>
                <w:b/>
              </w:rPr>
              <w:t xml:space="preserve">» </w:t>
            </w:r>
          </w:p>
          <w:p w:rsidR="003E2050" w:rsidRPr="003E2050" w:rsidRDefault="003E2050" w:rsidP="003E2050">
            <w:pPr>
              <w:rPr>
                <w:b/>
              </w:rPr>
            </w:pPr>
            <w:proofErr w:type="spellStart"/>
            <w:r w:rsidRPr="003E2050">
              <w:rPr>
                <w:b/>
              </w:rPr>
              <w:t>сикт</w:t>
            </w:r>
            <w:proofErr w:type="spellEnd"/>
            <w:r w:rsidRPr="003E2050">
              <w:rPr>
                <w:b/>
              </w:rPr>
              <w:t xml:space="preserve"> </w:t>
            </w:r>
            <w:proofErr w:type="spellStart"/>
            <w:r w:rsidRPr="003E2050">
              <w:rPr>
                <w:b/>
              </w:rPr>
              <w:t>овмöдчöминса</w:t>
            </w:r>
            <w:proofErr w:type="spellEnd"/>
            <w:r w:rsidRPr="003E2050">
              <w:rPr>
                <w:b/>
              </w:rPr>
              <w:t xml:space="preserve"> </w:t>
            </w:r>
          </w:p>
          <w:p w:rsidR="003E2050" w:rsidRPr="003E2050" w:rsidRDefault="003E2050" w:rsidP="003E2050">
            <w:pPr>
              <w:rPr>
                <w:b/>
              </w:rPr>
            </w:pPr>
            <w:r w:rsidRPr="003E2050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3E2050" w:rsidRPr="003E2050" w:rsidRDefault="003E2050" w:rsidP="003E2050">
            <w:r w:rsidRPr="003E2050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21669403" r:id="rId7"/>
              </w:object>
            </w:r>
          </w:p>
          <w:p w:rsidR="003E2050" w:rsidRPr="003E2050" w:rsidRDefault="003E2050" w:rsidP="003E2050"/>
        </w:tc>
        <w:tc>
          <w:tcPr>
            <w:tcW w:w="3588" w:type="dxa"/>
            <w:shd w:val="clear" w:color="auto" w:fill="auto"/>
          </w:tcPr>
          <w:p w:rsidR="003E2050" w:rsidRPr="003E2050" w:rsidRDefault="003E2050" w:rsidP="003E2050">
            <w:r w:rsidRPr="003E2050">
              <w:rPr>
                <w:b/>
              </w:rPr>
              <w:t>Администрация  сельского поселения   «</w:t>
            </w:r>
            <w:proofErr w:type="spellStart"/>
            <w:r w:rsidRPr="003E2050">
              <w:rPr>
                <w:b/>
              </w:rPr>
              <w:t>Подтыбок</w:t>
            </w:r>
            <w:proofErr w:type="spellEnd"/>
            <w:r w:rsidRPr="003E2050">
              <w:rPr>
                <w:b/>
              </w:rPr>
              <w:t>»</w:t>
            </w:r>
          </w:p>
        </w:tc>
      </w:tr>
      <w:tr w:rsidR="003E2050" w:rsidRPr="003E2050" w:rsidTr="00DE36F1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3E2050" w:rsidRPr="003E2050" w:rsidRDefault="003E2050" w:rsidP="003E2050">
            <w:pPr>
              <w:rPr>
                <w:b/>
              </w:rPr>
            </w:pPr>
          </w:p>
          <w:p w:rsidR="003E2050" w:rsidRPr="003E2050" w:rsidRDefault="003E2050" w:rsidP="003E2050">
            <w:proofErr w:type="gramStart"/>
            <w:r w:rsidRPr="003E2050">
              <w:rPr>
                <w:b/>
              </w:rPr>
              <w:t>ШУÖМ</w:t>
            </w:r>
            <w:proofErr w:type="gramEnd"/>
          </w:p>
        </w:tc>
      </w:tr>
      <w:tr w:rsidR="003E2050" w:rsidRPr="003E2050" w:rsidTr="00DE36F1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3E2050" w:rsidRPr="003E2050" w:rsidRDefault="003E2050" w:rsidP="003E2050">
            <w:pPr>
              <w:rPr>
                <w:b/>
              </w:rPr>
            </w:pPr>
            <w:r w:rsidRPr="003E2050">
              <w:rPr>
                <w:b/>
              </w:rPr>
              <w:t xml:space="preserve">ПОСТАНОВЛЕНИЕ </w:t>
            </w:r>
          </w:p>
        </w:tc>
      </w:tr>
      <w:tr w:rsidR="003E2050" w:rsidRPr="003E2050" w:rsidTr="00DE36F1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3E2050" w:rsidRPr="003E2050" w:rsidRDefault="003E2050" w:rsidP="003E2050">
            <w:pPr>
              <w:rPr>
                <w:b/>
              </w:rPr>
            </w:pPr>
            <w:r w:rsidRPr="003E2050">
              <w:rPr>
                <w:b/>
              </w:rPr>
              <w:t>от  22 марта  2019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3E2050" w:rsidRPr="003E2050" w:rsidRDefault="003E2050" w:rsidP="003E2050">
            <w:pPr>
              <w:rPr>
                <w:b/>
              </w:rPr>
            </w:pPr>
            <w:r w:rsidRPr="003E2050">
              <w:rPr>
                <w:b/>
              </w:rPr>
              <w:t xml:space="preserve">                                              №  07</w:t>
            </w:r>
          </w:p>
        </w:tc>
      </w:tr>
      <w:tr w:rsidR="003E2050" w:rsidRPr="003E2050" w:rsidTr="00DE36F1">
        <w:trPr>
          <w:cantSplit/>
          <w:trHeight w:val="441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3E2050" w:rsidRPr="003E2050" w:rsidRDefault="003E2050" w:rsidP="003E2050">
            <w:pPr>
              <w:rPr>
                <w:b/>
              </w:rPr>
            </w:pPr>
          </w:p>
        </w:tc>
      </w:tr>
      <w:tr w:rsidR="003E2050" w:rsidRPr="003E2050" w:rsidTr="00DE36F1">
        <w:trPr>
          <w:cantSplit/>
          <w:trHeight w:val="419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3E2050" w:rsidRPr="003E2050" w:rsidRDefault="003E2050" w:rsidP="003E2050">
            <w:r w:rsidRPr="003E2050">
              <w:t xml:space="preserve">(Республика Коми, </w:t>
            </w:r>
            <w:proofErr w:type="spellStart"/>
            <w:r w:rsidRPr="003E2050">
              <w:t>Корткеросский</w:t>
            </w:r>
            <w:proofErr w:type="spellEnd"/>
            <w:r w:rsidRPr="003E2050">
              <w:t xml:space="preserve"> район, п. </w:t>
            </w:r>
            <w:proofErr w:type="spellStart"/>
            <w:r w:rsidRPr="003E2050">
              <w:t>Подтыбок</w:t>
            </w:r>
            <w:proofErr w:type="spellEnd"/>
            <w:r w:rsidRPr="003E2050">
              <w:t>)</w:t>
            </w:r>
          </w:p>
          <w:p w:rsidR="003E2050" w:rsidRPr="003E2050" w:rsidRDefault="003E2050" w:rsidP="003E2050"/>
        </w:tc>
      </w:tr>
    </w:tbl>
    <w:p w:rsidR="003E2050" w:rsidRPr="003E2050" w:rsidRDefault="003E2050" w:rsidP="003E2050"/>
    <w:p w:rsidR="003E2050" w:rsidRPr="003E2050" w:rsidRDefault="003E2050" w:rsidP="003E2050">
      <w:pPr>
        <w:rPr>
          <w:b/>
        </w:rPr>
      </w:pPr>
      <w:r w:rsidRPr="003E2050">
        <w:t xml:space="preserve">             </w:t>
      </w:r>
      <w:r w:rsidRPr="003E2050">
        <w:rPr>
          <w:b/>
        </w:rPr>
        <w:t xml:space="preserve">Об  отмене постановления администрации муниципального </w:t>
      </w:r>
    </w:p>
    <w:p w:rsidR="003E2050" w:rsidRPr="003E2050" w:rsidRDefault="003E2050" w:rsidP="003E2050">
      <w:pPr>
        <w:rPr>
          <w:b/>
        </w:rPr>
      </w:pPr>
      <w:r w:rsidRPr="003E2050">
        <w:rPr>
          <w:b/>
        </w:rPr>
        <w:t>образования сельского поселения «</w:t>
      </w:r>
      <w:proofErr w:type="spellStart"/>
      <w:r w:rsidRPr="003E2050">
        <w:rPr>
          <w:b/>
        </w:rPr>
        <w:t>Подтыбок</w:t>
      </w:r>
      <w:proofErr w:type="spellEnd"/>
      <w:r w:rsidRPr="003E2050">
        <w:rPr>
          <w:b/>
        </w:rPr>
        <w:t xml:space="preserve">» от 05 сентября  2018 года </w:t>
      </w:r>
    </w:p>
    <w:p w:rsidR="003E2050" w:rsidRPr="003E2050" w:rsidRDefault="003E2050" w:rsidP="003E2050">
      <w:pPr>
        <w:rPr>
          <w:b/>
        </w:rPr>
      </w:pPr>
      <w:r w:rsidRPr="003E2050">
        <w:rPr>
          <w:b/>
        </w:rPr>
        <w:t>№ 33 «О  признании муниципальных многоквартирных домов и жилых</w:t>
      </w:r>
    </w:p>
    <w:p w:rsidR="003E2050" w:rsidRPr="003E2050" w:rsidRDefault="003E2050" w:rsidP="003E2050">
      <w:pPr>
        <w:rPr>
          <w:b/>
        </w:rPr>
      </w:pPr>
      <w:r w:rsidRPr="003E2050">
        <w:rPr>
          <w:b/>
        </w:rPr>
        <w:t xml:space="preserve"> помещений </w:t>
      </w:r>
      <w:proofErr w:type="gramStart"/>
      <w:r w:rsidRPr="003E2050">
        <w:rPr>
          <w:b/>
        </w:rPr>
        <w:t>аварийными</w:t>
      </w:r>
      <w:proofErr w:type="gramEnd"/>
      <w:r w:rsidRPr="003E2050">
        <w:rPr>
          <w:b/>
        </w:rPr>
        <w:t>, непригодными для проживания и</w:t>
      </w:r>
    </w:p>
    <w:p w:rsidR="003E2050" w:rsidRPr="003E2050" w:rsidRDefault="003E2050" w:rsidP="003E2050">
      <w:pPr>
        <w:rPr>
          <w:b/>
        </w:rPr>
      </w:pPr>
      <w:r w:rsidRPr="003E2050">
        <w:rPr>
          <w:b/>
        </w:rPr>
        <w:t xml:space="preserve">                             </w:t>
      </w:r>
      <w:proofErr w:type="spellStart"/>
      <w:r w:rsidRPr="003E2050">
        <w:rPr>
          <w:b/>
        </w:rPr>
        <w:t>подлежищими</w:t>
      </w:r>
      <w:proofErr w:type="spellEnd"/>
      <w:r w:rsidRPr="003E2050">
        <w:rPr>
          <w:b/>
        </w:rPr>
        <w:t xml:space="preserve"> сносу»</w:t>
      </w:r>
    </w:p>
    <w:p w:rsidR="003E2050" w:rsidRPr="003E2050" w:rsidRDefault="003E2050" w:rsidP="003E2050">
      <w:pPr>
        <w:rPr>
          <w:b/>
        </w:rPr>
      </w:pPr>
    </w:p>
    <w:p w:rsidR="003E2050" w:rsidRPr="003E2050" w:rsidRDefault="003E2050" w:rsidP="003E2050">
      <w:pPr>
        <w:rPr>
          <w:b/>
        </w:rPr>
      </w:pPr>
    </w:p>
    <w:p w:rsidR="003E2050" w:rsidRPr="003E2050" w:rsidRDefault="003E2050" w:rsidP="003E2050">
      <w:r w:rsidRPr="003E2050">
        <w:t>На основании отсутствия актов заключений межведомственной комиссии и актов обследования помещений</w:t>
      </w:r>
    </w:p>
    <w:p w:rsidR="003E2050" w:rsidRPr="003E2050" w:rsidRDefault="003E2050" w:rsidP="003E2050"/>
    <w:p w:rsidR="003E2050" w:rsidRPr="003E2050" w:rsidRDefault="003E2050" w:rsidP="003E2050">
      <w:r w:rsidRPr="003E2050">
        <w:t xml:space="preserve">           Постановляю:</w:t>
      </w:r>
    </w:p>
    <w:p w:rsidR="003E2050" w:rsidRPr="003E2050" w:rsidRDefault="003E2050" w:rsidP="003E2050"/>
    <w:p w:rsidR="003E2050" w:rsidRPr="003E2050" w:rsidRDefault="003E2050" w:rsidP="003E2050">
      <w:pPr>
        <w:numPr>
          <w:ilvl w:val="0"/>
          <w:numId w:val="1"/>
        </w:numPr>
      </w:pPr>
      <w:r w:rsidRPr="003E2050">
        <w:t>Постановление  администрации сельского поселения «</w:t>
      </w:r>
      <w:proofErr w:type="spellStart"/>
      <w:r w:rsidRPr="003E2050">
        <w:t>Подтыбок</w:t>
      </w:r>
      <w:proofErr w:type="spellEnd"/>
      <w:r w:rsidRPr="003E2050">
        <w:t>» « О признании муниципальных многоквартирных домов и жилых помещений аварийными, непригодными для проживания и подлежащими сносу» № 33 от 05 сентября 2018 года отменить.</w:t>
      </w:r>
    </w:p>
    <w:p w:rsidR="003E2050" w:rsidRPr="003E2050" w:rsidRDefault="003E2050" w:rsidP="003E2050">
      <w:pPr>
        <w:numPr>
          <w:ilvl w:val="0"/>
          <w:numId w:val="1"/>
        </w:numPr>
      </w:pPr>
      <w:r w:rsidRPr="003E2050">
        <w:t>Настоящее постановление вступает в силу со дня обнародования.</w:t>
      </w:r>
    </w:p>
    <w:p w:rsidR="003E2050" w:rsidRPr="003E2050" w:rsidRDefault="003E2050" w:rsidP="003E2050">
      <w:pPr>
        <w:numPr>
          <w:ilvl w:val="0"/>
          <w:numId w:val="1"/>
        </w:numPr>
      </w:pPr>
      <w:proofErr w:type="gramStart"/>
      <w:r w:rsidRPr="003E2050">
        <w:t>Контроль за</w:t>
      </w:r>
      <w:proofErr w:type="gramEnd"/>
      <w:r w:rsidRPr="003E2050">
        <w:t xml:space="preserve"> исполнением данного постановления возлагаю на себя ВРИО Главы сельского поселения «</w:t>
      </w:r>
      <w:proofErr w:type="spellStart"/>
      <w:r w:rsidRPr="003E2050">
        <w:t>Подтыбок</w:t>
      </w:r>
      <w:proofErr w:type="spellEnd"/>
      <w:r w:rsidRPr="003E2050">
        <w:t>».</w:t>
      </w:r>
    </w:p>
    <w:p w:rsidR="003E2050" w:rsidRPr="003E2050" w:rsidRDefault="003E2050" w:rsidP="003E2050">
      <w:r w:rsidRPr="003E2050">
        <w:lastRenderedPageBreak/>
        <w:t xml:space="preserve">  </w:t>
      </w:r>
    </w:p>
    <w:p w:rsidR="003E2050" w:rsidRPr="003E2050" w:rsidRDefault="003E2050" w:rsidP="003E2050">
      <w:r w:rsidRPr="003E2050">
        <w:t xml:space="preserve">  </w:t>
      </w:r>
      <w:proofErr w:type="spellStart"/>
      <w:r w:rsidRPr="003E2050">
        <w:t>Врио</w:t>
      </w:r>
      <w:proofErr w:type="spellEnd"/>
      <w:r w:rsidRPr="003E2050">
        <w:t xml:space="preserve"> Главы сельского поселения                                                     Е. </w:t>
      </w:r>
      <w:proofErr w:type="spellStart"/>
      <w:r w:rsidRPr="003E2050">
        <w:t>Моторина</w:t>
      </w:r>
      <w:proofErr w:type="spellEnd"/>
    </w:p>
    <w:p w:rsidR="00B14D69" w:rsidRDefault="00B14D69">
      <w:bookmarkStart w:id="0" w:name="_GoBack"/>
      <w:bookmarkEnd w:id="0"/>
    </w:p>
    <w:sectPr w:rsidR="00B1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C20"/>
    <w:multiLevelType w:val="hybridMultilevel"/>
    <w:tmpl w:val="2A8822EE"/>
    <w:lvl w:ilvl="0" w:tplc="12383672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59"/>
    <w:rsid w:val="003E2050"/>
    <w:rsid w:val="005F5959"/>
    <w:rsid w:val="00B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2019-06-10T07:57:00Z</dcterms:created>
  <dcterms:modified xsi:type="dcterms:W3CDTF">2019-06-10T07:57:00Z</dcterms:modified>
</cp:coreProperties>
</file>