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9E" w:rsidRDefault="004F31BE" w:rsidP="00356D7A">
      <w:pPr>
        <w:jc w:val="center"/>
        <w:rPr>
          <w:rFonts w:ascii="Times New Roman" w:hAnsi="Times New Roman" w:cs="Times New Roman"/>
          <w:sz w:val="24"/>
        </w:rPr>
      </w:pPr>
      <w:r w:rsidRPr="004F31B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60133" cy="1400175"/>
            <wp:effectExtent l="0" t="0" r="6985" b="0"/>
            <wp:docPr id="4" name="Рисунок 4" descr="C:\Users\SP_Bogorodsk_2\Downloads\gerb-zolotaya-u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_Bogorodsk_2\Downloads\gerb-zolotaya-ut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21" cy="149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356D7A" w:rsidP="00FD689E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361C" wp14:editId="00917DCF">
                <wp:simplePos x="0" y="0"/>
                <wp:positionH relativeFrom="column">
                  <wp:posOffset>-165736</wp:posOffset>
                </wp:positionH>
                <wp:positionV relativeFrom="paragraph">
                  <wp:posOffset>210820</wp:posOffset>
                </wp:positionV>
                <wp:extent cx="6410325" cy="1743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1008" w:rsidRPr="00356D7A" w:rsidRDefault="001E1008" w:rsidP="00FD6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ИНФОРМАЦИОННЫЙ </w:t>
                            </w: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05pt;margin-top:16.6pt;width:504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" filled="f" stroked="f">
                <v:textbox>
                  <w:txbxContent>
                    <w:p w:rsidR="001E1008" w:rsidRPr="00356D7A" w:rsidRDefault="001E1008" w:rsidP="00FD68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ИНФОРМАЦИОННЫЙ </w:t>
                      </w: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Pr="00FD689E" w:rsidRDefault="00FD689E" w:rsidP="00FD689E">
      <w:pPr>
        <w:rPr>
          <w:rFonts w:ascii="Times New Roman" w:hAnsi="Times New Roman" w:cs="Times New Roman"/>
          <w:sz w:val="24"/>
        </w:rPr>
      </w:pPr>
    </w:p>
    <w:p w:rsidR="00FD689E" w:rsidRDefault="00FD689E" w:rsidP="00FD689E">
      <w:pPr>
        <w:tabs>
          <w:tab w:val="left" w:pos="3390"/>
        </w:tabs>
        <w:rPr>
          <w:rFonts w:ascii="Times New Roman" w:hAnsi="Times New Roman" w:cs="Times New Roman"/>
          <w:sz w:val="24"/>
        </w:rPr>
      </w:pPr>
    </w:p>
    <w:p w:rsidR="00DC3FC5" w:rsidRDefault="00FD689E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 w:rsidRPr="00FD689E">
        <w:rPr>
          <w:rFonts w:ascii="Times New Roman" w:hAnsi="Times New Roman" w:cs="Times New Roman"/>
          <w:b/>
          <w:sz w:val="48"/>
        </w:rPr>
        <w:t>Совета сельского поселения «</w:t>
      </w:r>
      <w:proofErr w:type="spellStart"/>
      <w:r w:rsidR="007E0FB8">
        <w:rPr>
          <w:rFonts w:ascii="Times New Roman" w:hAnsi="Times New Roman" w:cs="Times New Roman"/>
          <w:b/>
          <w:sz w:val="48"/>
        </w:rPr>
        <w:t>Подтыбок</w:t>
      </w:r>
      <w:proofErr w:type="spellEnd"/>
      <w:r w:rsidRPr="00FD689E">
        <w:rPr>
          <w:rFonts w:ascii="Times New Roman" w:hAnsi="Times New Roman" w:cs="Times New Roman"/>
          <w:b/>
          <w:sz w:val="48"/>
        </w:rPr>
        <w:t>» и администрации сельского поселения «</w:t>
      </w:r>
      <w:proofErr w:type="spellStart"/>
      <w:r w:rsidR="007E0FB8">
        <w:rPr>
          <w:rFonts w:ascii="Times New Roman" w:hAnsi="Times New Roman" w:cs="Times New Roman"/>
          <w:b/>
          <w:sz w:val="48"/>
        </w:rPr>
        <w:t>Подтыбок</w:t>
      </w:r>
      <w:proofErr w:type="spellEnd"/>
      <w:r w:rsidRPr="00FD689E">
        <w:rPr>
          <w:rFonts w:ascii="Times New Roman" w:hAnsi="Times New Roman" w:cs="Times New Roman"/>
          <w:b/>
          <w:sz w:val="48"/>
        </w:rPr>
        <w:t>»</w:t>
      </w:r>
    </w:p>
    <w:p w:rsidR="00356D7A" w:rsidRDefault="00356D7A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</w:p>
    <w:p w:rsidR="00356D7A" w:rsidRDefault="00356D7A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</w:p>
    <w:p w:rsidR="00356D7A" w:rsidRDefault="00356D7A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№</w:t>
      </w:r>
      <w:r w:rsidR="005A5570">
        <w:rPr>
          <w:rFonts w:ascii="Times New Roman" w:hAnsi="Times New Roman" w:cs="Times New Roman"/>
          <w:b/>
          <w:sz w:val="48"/>
        </w:rPr>
        <w:t xml:space="preserve"> 2</w:t>
      </w:r>
    </w:p>
    <w:p w:rsidR="00356D7A" w:rsidRDefault="00BB403D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2024</w:t>
      </w:r>
      <w:r w:rsidR="00356D7A">
        <w:rPr>
          <w:rFonts w:ascii="Times New Roman" w:hAnsi="Times New Roman" w:cs="Times New Roman"/>
          <w:b/>
          <w:sz w:val="48"/>
        </w:rPr>
        <w:t>г.</w:t>
      </w:r>
    </w:p>
    <w:p w:rsidR="004F31BE" w:rsidRDefault="007E0FB8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="004F31BE" w:rsidRPr="004F31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F31BE" w:rsidRPr="004F31BE">
        <w:rPr>
          <w:rFonts w:ascii="Times New Roman" w:hAnsi="Times New Roman" w:cs="Times New Roman"/>
          <w:b/>
          <w:sz w:val="28"/>
        </w:rPr>
        <w:t>Корткеросского</w:t>
      </w:r>
      <w:proofErr w:type="spellEnd"/>
      <w:r w:rsidR="004F31BE" w:rsidRPr="004F31BE">
        <w:rPr>
          <w:rFonts w:ascii="Times New Roman" w:hAnsi="Times New Roman" w:cs="Times New Roman"/>
          <w:b/>
          <w:sz w:val="28"/>
        </w:rPr>
        <w:t xml:space="preserve"> района </w:t>
      </w:r>
    </w:p>
    <w:p w:rsidR="004F31BE" w:rsidRPr="004F31BE" w:rsidRDefault="004F31BE" w:rsidP="00FD689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 w:rsidRPr="004F31BE">
        <w:rPr>
          <w:rFonts w:ascii="Times New Roman" w:hAnsi="Times New Roman" w:cs="Times New Roman"/>
          <w:b/>
          <w:sz w:val="28"/>
        </w:rPr>
        <w:t>Республики Коми</w:t>
      </w:r>
    </w:p>
    <w:p w:rsidR="004F31BE" w:rsidRPr="00BB403D" w:rsidRDefault="004F31BE" w:rsidP="004F31BE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lang w:val="en-US"/>
        </w:rPr>
        <w:sectPr w:rsidR="004F31BE" w:rsidRPr="00BB403D" w:rsidSect="002B32E3">
          <w:footerReference w:type="default" r:id="rId10"/>
          <w:type w:val="continuous"/>
          <w:pgSz w:w="11906" w:h="16838"/>
          <w:pgMar w:top="1134" w:right="850" w:bottom="1134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  <w:r w:rsidRPr="007E0FB8">
        <w:rPr>
          <w:rFonts w:ascii="Times New Roman" w:hAnsi="Times New Roman" w:cs="Times New Roman"/>
          <w:b/>
          <w:sz w:val="28"/>
          <w:lang w:val="en-US"/>
        </w:rPr>
        <w:t>https</w:t>
      </w:r>
      <w:r w:rsidRPr="00BB403D">
        <w:rPr>
          <w:rFonts w:ascii="Times New Roman" w:hAnsi="Times New Roman" w:cs="Times New Roman"/>
          <w:b/>
          <w:sz w:val="28"/>
          <w:lang w:val="en-US"/>
        </w:rPr>
        <w:t>://</w:t>
      </w:r>
      <w:r w:rsidR="007E0FB8" w:rsidRPr="00BB403D">
        <w:rPr>
          <w:lang w:val="en-US"/>
        </w:rPr>
        <w:t xml:space="preserve"> 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podtybok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-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r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11.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gosweb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.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gosuslugi</w:t>
      </w:r>
      <w:r w:rsidR="007E0FB8" w:rsidRPr="00BB403D">
        <w:rPr>
          <w:rFonts w:ascii="Times New Roman" w:hAnsi="Times New Roman" w:cs="Times New Roman"/>
          <w:b/>
          <w:sz w:val="28"/>
          <w:lang w:val="en-US"/>
        </w:rPr>
        <w:t>.</w:t>
      </w:r>
      <w:r w:rsidR="007E0FB8" w:rsidRPr="007E0FB8">
        <w:rPr>
          <w:rFonts w:ascii="Times New Roman" w:hAnsi="Times New Roman" w:cs="Times New Roman"/>
          <w:b/>
          <w:sz w:val="28"/>
          <w:lang w:val="en-US"/>
        </w:rPr>
        <w:t>ru</w:t>
      </w:r>
    </w:p>
    <w:p w:rsidR="005D1F91" w:rsidRPr="00684082" w:rsidRDefault="005D1F91" w:rsidP="00684082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84082">
        <w:rPr>
          <w:rFonts w:ascii="Times New Roman" w:hAnsi="Times New Roman" w:cs="Times New Roman"/>
          <w:b/>
          <w:sz w:val="36"/>
          <w:u w:val="single"/>
        </w:rPr>
        <w:lastRenderedPageBreak/>
        <w:t>Содержание:</w:t>
      </w:r>
    </w:p>
    <w:p w:rsidR="005D1F91" w:rsidRPr="00684082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684082">
        <w:rPr>
          <w:rFonts w:ascii="Times New Roman" w:hAnsi="Times New Roman" w:cs="Times New Roman"/>
          <w:b/>
          <w:sz w:val="32"/>
          <w:u w:val="single"/>
        </w:rPr>
        <w:t>Раздел первый</w:t>
      </w:r>
      <w:proofErr w:type="gramEnd"/>
      <w:r w:rsidRPr="00684082">
        <w:rPr>
          <w:rFonts w:ascii="Times New Roman" w:hAnsi="Times New Roman" w:cs="Times New Roman"/>
          <w:b/>
          <w:sz w:val="32"/>
          <w:u w:val="single"/>
        </w:rPr>
        <w:t>:</w:t>
      </w:r>
    </w:p>
    <w:p w:rsidR="005A1151" w:rsidRPr="000E5E28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Решения Совета сельского поселения «</w:t>
      </w:r>
      <w:proofErr w:type="spellStart"/>
      <w:r w:rsidR="00A5402B"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p w:rsidR="005A1151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5D1F91" w:rsidRPr="00C84F7E" w:rsidTr="005D1F91">
        <w:tc>
          <w:tcPr>
            <w:tcW w:w="702" w:type="dxa"/>
          </w:tcPr>
          <w:p w:rsidR="005D1F91" w:rsidRPr="00C84F7E" w:rsidRDefault="005D1F9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C84F7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84F7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515" w:type="dxa"/>
            <w:vAlign w:val="center"/>
          </w:tcPr>
          <w:p w:rsidR="005D1F91" w:rsidRPr="00C84F7E" w:rsidRDefault="005D1F9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5D1F91" w:rsidRPr="00C84F7E" w:rsidRDefault="005D1F9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D1F91" w:rsidRPr="00C84F7E" w:rsidTr="006F3FD4">
        <w:trPr>
          <w:trHeight w:val="120"/>
        </w:trPr>
        <w:tc>
          <w:tcPr>
            <w:tcW w:w="702" w:type="dxa"/>
          </w:tcPr>
          <w:p w:rsidR="005D1F91" w:rsidRPr="00C84F7E" w:rsidRDefault="005A1151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5A5570" w:rsidRPr="0024636B" w:rsidRDefault="003830A4" w:rsidP="005A557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Решение Совета сельского поселения «</w:t>
            </w:r>
            <w:proofErr w:type="spellStart"/>
            <w:r w:rsidR="00A5402B" w:rsidRPr="0024636B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 от 18</w:t>
            </w:r>
            <w:r w:rsidR="006F3FD4"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июня</w:t>
            </w:r>
            <w:r w:rsidR="006F3FD4"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 2024г. №</w:t>
            </w:r>
            <w:r w:rsidR="006F3FD4" w:rsidRPr="0024636B">
              <w:t xml:space="preserve"> </w:t>
            </w:r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VI-5</w:t>
            </w:r>
            <w:r w:rsidR="006F3FD4"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/1 </w:t>
            </w:r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«О  регистрации депутатской фракции Партии «Единая Россия» в составе  Совета сельского поселения «</w:t>
            </w:r>
            <w:proofErr w:type="spellStart"/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D1F91" w:rsidRPr="0024636B" w:rsidRDefault="005D1F91" w:rsidP="005A557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D1F91" w:rsidRPr="00C84F7E" w:rsidRDefault="00C83480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FD4" w:rsidRPr="00C84F7E" w:rsidTr="006F3FD4">
        <w:trPr>
          <w:trHeight w:val="135"/>
        </w:trPr>
        <w:tc>
          <w:tcPr>
            <w:tcW w:w="702" w:type="dxa"/>
          </w:tcPr>
          <w:p w:rsidR="006F3FD4" w:rsidRPr="00C84F7E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5A5570" w:rsidRPr="0024636B" w:rsidRDefault="006F3FD4" w:rsidP="005A5570">
            <w:pPr>
              <w:tabs>
                <w:tab w:val="left" w:pos="3390"/>
              </w:tabs>
              <w:jc w:val="both"/>
              <w:rPr>
                <w:szCs w:val="28"/>
              </w:rPr>
            </w:pP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Решение Совета сельского поселения «</w:t>
            </w:r>
            <w:proofErr w:type="spellStart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» от </w:t>
            </w:r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18 июня  2024г. № VI-5</w:t>
            </w: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/2 </w:t>
            </w:r>
            <w:r w:rsidR="005A5570" w:rsidRPr="0024636B">
              <w:rPr>
                <w:rFonts w:ascii="Times New Roman" w:hAnsi="Times New Roman" w:cs="Times New Roman"/>
                <w:sz w:val="24"/>
                <w:szCs w:val="24"/>
              </w:rPr>
              <w:t>«О списания муниципального имущества из состава казны муниципального образования сельского поселения  «</w:t>
            </w:r>
            <w:proofErr w:type="spellStart"/>
            <w:r w:rsidR="005A5570" w:rsidRPr="0024636B">
              <w:rPr>
                <w:rFonts w:ascii="Times New Roman" w:hAnsi="Times New Roman" w:cs="Times New Roman"/>
                <w:sz w:val="24"/>
                <w:szCs w:val="24"/>
              </w:rPr>
              <w:t>Подтыбок</w:t>
            </w:r>
            <w:proofErr w:type="spellEnd"/>
            <w:r w:rsidR="005A5570" w:rsidRPr="00246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FD4" w:rsidRPr="0024636B" w:rsidRDefault="006F3FD4" w:rsidP="005A557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6F3FD4" w:rsidRPr="00C84F7E" w:rsidTr="006F3FD4">
        <w:trPr>
          <w:trHeight w:val="165"/>
        </w:trPr>
        <w:tc>
          <w:tcPr>
            <w:tcW w:w="702" w:type="dxa"/>
          </w:tcPr>
          <w:p w:rsidR="006F3FD4" w:rsidRPr="00C84F7E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5" w:type="dxa"/>
          </w:tcPr>
          <w:p w:rsidR="005A5570" w:rsidRPr="0024636B" w:rsidRDefault="006F3FD4" w:rsidP="005A5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Решение Совета сельского поселения «</w:t>
            </w:r>
            <w:proofErr w:type="spellStart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» от </w:t>
            </w:r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18 июня 2024г. № VI-5</w:t>
            </w: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/3</w:t>
            </w:r>
            <w:r w:rsidRPr="0024636B">
              <w:t xml:space="preserve"> </w:t>
            </w:r>
            <w:r w:rsidR="005A5570" w:rsidRPr="0024636B">
              <w:t xml:space="preserve"> «</w:t>
            </w:r>
            <w:r w:rsidR="005A5570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выборов Главы</w:t>
            </w:r>
            <w:r w:rsidR="005A5570" w:rsidRPr="00246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5A5570" w:rsidRPr="0024636B">
              <w:rPr>
                <w:rFonts w:ascii="Times New Roman" w:eastAsia="Calibri" w:hAnsi="Times New Roman" w:cs="Times New Roman"/>
                <w:sz w:val="24"/>
                <w:szCs w:val="24"/>
              </w:rPr>
              <w:t>Подтыбок</w:t>
            </w:r>
            <w:proofErr w:type="spellEnd"/>
            <w:r w:rsidR="005A5570" w:rsidRPr="0024636B">
              <w:rPr>
                <w:rFonts w:ascii="Times New Roman" w:eastAsia="Calibri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="005A5570" w:rsidRPr="0024636B">
              <w:rPr>
                <w:rFonts w:ascii="Times New Roman" w:eastAsia="Calibri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="005A5570" w:rsidRPr="00246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Республики Коми» </w:t>
            </w:r>
          </w:p>
          <w:p w:rsidR="006F3FD4" w:rsidRPr="0024636B" w:rsidRDefault="006F3FD4" w:rsidP="005A557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6F3FD4" w:rsidRPr="00C84F7E" w:rsidTr="006F3FD4">
        <w:trPr>
          <w:trHeight w:val="150"/>
        </w:trPr>
        <w:tc>
          <w:tcPr>
            <w:tcW w:w="702" w:type="dxa"/>
          </w:tcPr>
          <w:p w:rsidR="006F3FD4" w:rsidRPr="00C84F7E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5" w:type="dxa"/>
          </w:tcPr>
          <w:p w:rsidR="005A5570" w:rsidRPr="0024636B" w:rsidRDefault="006F3FD4" w:rsidP="005A55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Решение Совета сельского поселения «</w:t>
            </w:r>
            <w:proofErr w:type="spellStart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Подтыбо</w:t>
            </w:r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spellEnd"/>
            <w:r w:rsidR="005A5570" w:rsidRPr="0024636B">
              <w:rPr>
                <w:rFonts w:ascii="Times New Roman" w:hAnsi="Times New Roman" w:cs="Times New Roman"/>
                <w:sz w:val="24"/>
                <w:szCs w:val="28"/>
              </w:rPr>
              <w:t>» от 18 июня 2024г. № VI-5</w:t>
            </w: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/4</w:t>
            </w:r>
            <w:r w:rsidRPr="0024636B">
              <w:t xml:space="preserve">  «</w:t>
            </w:r>
            <w:r w:rsidR="005A5570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сельского поселения «</w:t>
            </w:r>
            <w:proofErr w:type="spellStart"/>
            <w:r w:rsidR="005A5570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="005A5570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год»</w:t>
            </w:r>
          </w:p>
          <w:p w:rsidR="006F3FD4" w:rsidRPr="0024636B" w:rsidRDefault="006F3FD4" w:rsidP="005A557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FD4" w:rsidRPr="00C84F7E" w:rsidTr="006F3FD4">
        <w:trPr>
          <w:trHeight w:val="126"/>
        </w:trPr>
        <w:tc>
          <w:tcPr>
            <w:tcW w:w="702" w:type="dxa"/>
          </w:tcPr>
          <w:p w:rsidR="006F3FD4" w:rsidRPr="00C84F7E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5" w:type="dxa"/>
          </w:tcPr>
          <w:p w:rsidR="0024636B" w:rsidRPr="0024636B" w:rsidRDefault="006F3FD4" w:rsidP="002463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Решение Совета сельского поселения «</w:t>
            </w:r>
            <w:proofErr w:type="spellStart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Подты</w:t>
            </w:r>
            <w:r w:rsidR="0024636B" w:rsidRPr="0024636B">
              <w:rPr>
                <w:rFonts w:ascii="Times New Roman" w:hAnsi="Times New Roman" w:cs="Times New Roman"/>
                <w:sz w:val="24"/>
                <w:szCs w:val="28"/>
              </w:rPr>
              <w:t>бок</w:t>
            </w:r>
            <w:proofErr w:type="spellEnd"/>
            <w:r w:rsidR="0024636B" w:rsidRPr="0024636B">
              <w:rPr>
                <w:rFonts w:ascii="Times New Roman" w:hAnsi="Times New Roman" w:cs="Times New Roman"/>
                <w:sz w:val="24"/>
                <w:szCs w:val="28"/>
              </w:rPr>
              <w:t>» от 18 июня 2024г. № VI-5</w:t>
            </w: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/5  «</w:t>
            </w:r>
            <w:r w:rsidR="0024636B" w:rsidRPr="00246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сельского поселения «</w:t>
            </w:r>
            <w:proofErr w:type="spellStart"/>
            <w:r w:rsidR="0024636B" w:rsidRPr="00246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Подтыбок</w:t>
            </w:r>
            <w:proofErr w:type="spellEnd"/>
            <w:r w:rsidR="0024636B" w:rsidRPr="00246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от 26 декабря 2023 года № </w:t>
            </w:r>
            <w:r w:rsidR="0024636B" w:rsidRPr="00246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="0024636B" w:rsidRPr="00246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-3/1 «О бюджете муниципального образования сельского поселения «</w:t>
            </w:r>
            <w:proofErr w:type="spellStart"/>
            <w:r w:rsidR="0024636B" w:rsidRPr="00246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Подтыбок</w:t>
            </w:r>
            <w:proofErr w:type="spellEnd"/>
            <w:r w:rsidR="0024636B" w:rsidRPr="00246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на 2024 год и плановый период 2025 и 2026 годов»</w:t>
            </w:r>
          </w:p>
          <w:p w:rsidR="006F3FD4" w:rsidRPr="0024636B" w:rsidRDefault="006F3FD4" w:rsidP="002463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FD4" w:rsidRPr="00C84F7E" w:rsidTr="006F3FD4">
        <w:trPr>
          <w:trHeight w:val="1155"/>
        </w:trPr>
        <w:tc>
          <w:tcPr>
            <w:tcW w:w="702" w:type="dxa"/>
          </w:tcPr>
          <w:p w:rsidR="006F3FD4" w:rsidRPr="00C84F7E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5" w:type="dxa"/>
          </w:tcPr>
          <w:p w:rsidR="0024636B" w:rsidRPr="0024636B" w:rsidRDefault="006F3FD4" w:rsidP="0024636B">
            <w:pPr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Решение Совета сельского поселения «</w:t>
            </w:r>
            <w:proofErr w:type="spellStart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» от </w:t>
            </w:r>
            <w:r w:rsidR="0024636B" w:rsidRPr="0024636B">
              <w:rPr>
                <w:rFonts w:ascii="Times New Roman" w:hAnsi="Times New Roman" w:cs="Times New Roman"/>
                <w:sz w:val="24"/>
                <w:szCs w:val="28"/>
              </w:rPr>
              <w:t>18 июня</w:t>
            </w: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 2024г. № VI-4/6  «</w:t>
            </w:r>
            <w:r w:rsidR="0024636B"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внесении изменений в решение  Совета сельского </w:t>
            </w:r>
          </w:p>
          <w:p w:rsidR="0024636B" w:rsidRPr="0024636B" w:rsidRDefault="0024636B" w:rsidP="0024636B">
            <w:pPr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поселения «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Подтыбок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от 20 декабря 2008 года  № </w:t>
            </w:r>
            <w:r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II</w:t>
            </w:r>
            <w:r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-4/5  «Об утверждении адресного реестра     муниципального образования сельского поселения «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Подтыбок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6F3FD4" w:rsidRPr="0024636B" w:rsidRDefault="006F3FD4" w:rsidP="002463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6F3FD4" w:rsidRPr="00C84F7E" w:rsidTr="005D1F91">
        <w:trPr>
          <w:trHeight w:val="210"/>
        </w:trPr>
        <w:tc>
          <w:tcPr>
            <w:tcW w:w="702" w:type="dxa"/>
          </w:tcPr>
          <w:p w:rsidR="006F3FD4" w:rsidRPr="00C84F7E" w:rsidRDefault="008E7895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5" w:type="dxa"/>
          </w:tcPr>
          <w:p w:rsidR="0024636B" w:rsidRPr="0024636B" w:rsidRDefault="006F3FD4" w:rsidP="002463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 Решение Совета сельского поселения «</w:t>
            </w:r>
            <w:proofErr w:type="spellStart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24636B">
              <w:rPr>
                <w:rFonts w:ascii="Times New Roman" w:hAnsi="Times New Roman" w:cs="Times New Roman"/>
                <w:sz w:val="24"/>
                <w:szCs w:val="28"/>
              </w:rPr>
              <w:t xml:space="preserve">» от </w:t>
            </w:r>
            <w:r w:rsidR="0024636B" w:rsidRPr="0024636B">
              <w:rPr>
                <w:rFonts w:ascii="Times New Roman" w:hAnsi="Times New Roman" w:cs="Times New Roman"/>
                <w:sz w:val="24"/>
                <w:szCs w:val="28"/>
              </w:rPr>
              <w:t>18 июня 2024г. № VI-5</w:t>
            </w:r>
            <w:r w:rsidRPr="0024636B">
              <w:rPr>
                <w:rFonts w:ascii="Times New Roman" w:hAnsi="Times New Roman" w:cs="Times New Roman"/>
                <w:sz w:val="24"/>
                <w:szCs w:val="28"/>
              </w:rPr>
              <w:t>/7 «</w:t>
            </w:r>
            <w:r w:rsidR="0024636B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решения Совета  сельского поселения    «</w:t>
            </w:r>
            <w:proofErr w:type="spellStart"/>
            <w:r w:rsidR="0024636B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="0024636B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о     внесении   изменений в  Устав  муниципального образования сельского поселения «</w:t>
            </w:r>
            <w:proofErr w:type="spellStart"/>
            <w:r w:rsidR="0024636B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="0024636B"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3FD4" w:rsidRPr="0024636B" w:rsidRDefault="006F3FD4" w:rsidP="002463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24636B" w:rsidP="005D1F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</w:tbl>
    <w:p w:rsidR="005D1F91" w:rsidRPr="005D1F91" w:rsidRDefault="005D1F91" w:rsidP="005D1F91">
      <w:pPr>
        <w:tabs>
          <w:tab w:val="left" w:pos="3390"/>
        </w:tabs>
        <w:jc w:val="center"/>
        <w:rPr>
          <w:rFonts w:ascii="Times New Roman" w:hAnsi="Times New Roman" w:cs="Times New Roman"/>
          <w:sz w:val="36"/>
        </w:rPr>
      </w:pPr>
    </w:p>
    <w:p w:rsidR="005D1F91" w:rsidRPr="00684082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второй:</w:t>
      </w:r>
    </w:p>
    <w:p w:rsidR="005A1151" w:rsidRPr="000E5E28" w:rsidRDefault="005A1151" w:rsidP="005A115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Постановления администрации сельского поселения «</w:t>
      </w:r>
      <w:proofErr w:type="spellStart"/>
      <w:r w:rsidR="00A5402B"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A5402B" w:rsidRPr="00C84F7E" w:rsidTr="00276712">
        <w:tc>
          <w:tcPr>
            <w:tcW w:w="702" w:type="dxa"/>
          </w:tcPr>
          <w:p w:rsidR="00A5402B" w:rsidRPr="00C84F7E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C84F7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84F7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515" w:type="dxa"/>
            <w:vAlign w:val="center"/>
          </w:tcPr>
          <w:p w:rsidR="00A5402B" w:rsidRPr="00C84F7E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A5402B" w:rsidRPr="00C84F7E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5402B" w:rsidRPr="00C84F7E" w:rsidTr="006F3FD4">
        <w:trPr>
          <w:trHeight w:val="150"/>
        </w:trPr>
        <w:tc>
          <w:tcPr>
            <w:tcW w:w="702" w:type="dxa"/>
          </w:tcPr>
          <w:p w:rsidR="00A5402B" w:rsidRPr="00C84F7E" w:rsidRDefault="00A5402B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7515" w:type="dxa"/>
          </w:tcPr>
          <w:p w:rsidR="001E1008" w:rsidRPr="000D4104" w:rsidRDefault="00A5402B" w:rsidP="001E1008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04">
              <w:rPr>
                <w:rFonts w:ascii="Times New Roman" w:hAnsi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/>
                <w:sz w:val="24"/>
                <w:szCs w:val="28"/>
              </w:rPr>
              <w:t>»</w:t>
            </w:r>
            <w:r w:rsidR="001E1008" w:rsidRPr="000D4104">
              <w:rPr>
                <w:rFonts w:ascii="Times New Roman" w:hAnsi="Times New Roman"/>
                <w:sz w:val="24"/>
                <w:szCs w:val="28"/>
              </w:rPr>
              <w:t xml:space="preserve"> от 11 апреля  2024г. №05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F3FD4" w:rsidRPr="000D4104">
              <w:rPr>
                <w:rFonts w:ascii="Times New Roman" w:hAnsi="Times New Roman"/>
                <w:sz w:val="24"/>
                <w:szCs w:val="28"/>
              </w:rPr>
              <w:t>«</w:t>
            </w:r>
            <w:r w:rsidR="001E1008" w:rsidRPr="000D4104">
              <w:rPr>
                <w:rFonts w:ascii="Times New Roman" w:hAnsi="Times New Roman"/>
                <w:sz w:val="24"/>
                <w:szCs w:val="24"/>
              </w:rPr>
              <w:t>О присвоении адресов объектам адресации</w:t>
            </w:r>
          </w:p>
          <w:p w:rsidR="00A5402B" w:rsidRPr="000D4104" w:rsidRDefault="00A5402B" w:rsidP="001E1008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5402B" w:rsidRPr="00C84F7E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3FD4" w:rsidRPr="00C84F7E" w:rsidTr="006F3FD4">
        <w:trPr>
          <w:trHeight w:val="150"/>
        </w:trPr>
        <w:tc>
          <w:tcPr>
            <w:tcW w:w="702" w:type="dxa"/>
          </w:tcPr>
          <w:p w:rsidR="006F3FD4" w:rsidRPr="00C84F7E" w:rsidRDefault="008E7895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1E1008" w:rsidRPr="000D4104" w:rsidRDefault="008E7895" w:rsidP="001E1008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04">
              <w:rPr>
                <w:rFonts w:ascii="Times New Roman" w:hAnsi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/>
                <w:sz w:val="24"/>
                <w:szCs w:val="28"/>
              </w:rPr>
              <w:t xml:space="preserve">» от </w:t>
            </w:r>
            <w:r w:rsidR="001E1008" w:rsidRPr="000D4104">
              <w:rPr>
                <w:rFonts w:ascii="Times New Roman" w:hAnsi="Times New Roman"/>
                <w:sz w:val="24"/>
                <w:szCs w:val="28"/>
              </w:rPr>
              <w:t>11 апреля  2024г. № 06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E1008" w:rsidRPr="000D4104">
              <w:rPr>
                <w:rFonts w:ascii="Times New Roman" w:hAnsi="Times New Roman"/>
                <w:sz w:val="24"/>
                <w:szCs w:val="24"/>
              </w:rPr>
              <w:t>О присвоении адресов объектам адресации</w:t>
            </w:r>
          </w:p>
          <w:p w:rsidR="006F3FD4" w:rsidRPr="000D4104" w:rsidRDefault="006F3FD4" w:rsidP="001E1008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6F3FD4" w:rsidRPr="00C84F7E" w:rsidTr="006F3FD4">
        <w:trPr>
          <w:trHeight w:val="120"/>
        </w:trPr>
        <w:tc>
          <w:tcPr>
            <w:tcW w:w="702" w:type="dxa"/>
          </w:tcPr>
          <w:p w:rsidR="006F3FD4" w:rsidRPr="00C84F7E" w:rsidRDefault="008E7895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5" w:type="dxa"/>
          </w:tcPr>
          <w:p w:rsidR="001E1008" w:rsidRPr="000D4104" w:rsidRDefault="008E7895" w:rsidP="001E1008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04">
              <w:rPr>
                <w:rFonts w:ascii="Times New Roman" w:hAnsi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/>
                <w:sz w:val="24"/>
                <w:szCs w:val="28"/>
              </w:rPr>
              <w:t xml:space="preserve">» от </w:t>
            </w:r>
            <w:r w:rsidR="001E1008" w:rsidRPr="000D4104">
              <w:rPr>
                <w:rFonts w:ascii="Times New Roman" w:hAnsi="Times New Roman"/>
                <w:sz w:val="24"/>
                <w:szCs w:val="28"/>
              </w:rPr>
              <w:t xml:space="preserve">11 апреля 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 xml:space="preserve"> 2024г.</w:t>
            </w:r>
            <w:r w:rsidR="001E1008" w:rsidRPr="000D4104">
              <w:rPr>
                <w:rFonts w:ascii="Times New Roman" w:hAnsi="Times New Roman"/>
                <w:sz w:val="24"/>
                <w:szCs w:val="28"/>
              </w:rPr>
              <w:t xml:space="preserve"> № 07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E1008" w:rsidRPr="000D4104">
              <w:rPr>
                <w:rFonts w:ascii="Times New Roman" w:hAnsi="Times New Roman"/>
                <w:sz w:val="24"/>
                <w:szCs w:val="24"/>
              </w:rPr>
              <w:t>О присвоении адресов объектам адресации</w:t>
            </w:r>
          </w:p>
          <w:p w:rsidR="006F3FD4" w:rsidRPr="000D4104" w:rsidRDefault="006F3FD4" w:rsidP="001E1008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6F3FD4" w:rsidRPr="00C84F7E" w:rsidTr="001E1008">
        <w:trPr>
          <w:trHeight w:val="279"/>
        </w:trPr>
        <w:tc>
          <w:tcPr>
            <w:tcW w:w="702" w:type="dxa"/>
          </w:tcPr>
          <w:p w:rsidR="006F3FD4" w:rsidRPr="00C84F7E" w:rsidRDefault="008E7895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5" w:type="dxa"/>
          </w:tcPr>
          <w:p w:rsidR="001E1008" w:rsidRPr="000D4104" w:rsidRDefault="008E7895" w:rsidP="001E1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</w:t>
            </w:r>
            <w:r w:rsidR="001E1008" w:rsidRPr="000D4104">
              <w:rPr>
                <w:rFonts w:ascii="Times New Roman" w:hAnsi="Times New Roman" w:cs="Times New Roman"/>
                <w:sz w:val="24"/>
                <w:szCs w:val="28"/>
              </w:rPr>
              <w:t xml:space="preserve"> 12 апреля 2024 № 08 «</w:t>
            </w:r>
            <w:r w:rsidR="001E1008" w:rsidRPr="000D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сельского поселения </w:t>
            </w:r>
          </w:p>
          <w:p w:rsidR="001E1008" w:rsidRPr="000D4104" w:rsidRDefault="001E1008" w:rsidP="001E1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D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0D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за 1 квартал 2024 года</w:t>
            </w:r>
          </w:p>
          <w:p w:rsidR="006F3FD4" w:rsidRPr="000D4104" w:rsidRDefault="006F3FD4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3FD4" w:rsidRPr="00C84F7E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1008" w:rsidRPr="00C84F7E" w:rsidTr="001E1008">
        <w:trPr>
          <w:trHeight w:val="273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5" w:type="dxa"/>
          </w:tcPr>
          <w:p w:rsidR="001E1008" w:rsidRPr="000D4104" w:rsidRDefault="001E1008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="000D4104"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="000D4104" w:rsidRPr="000D4104">
              <w:rPr>
                <w:rFonts w:ascii="Times New Roman" w:hAnsi="Times New Roman" w:cs="Times New Roman"/>
                <w:sz w:val="24"/>
                <w:szCs w:val="28"/>
              </w:rPr>
              <w:t>» от 12 апреля 2024 № 09 «</w:t>
            </w:r>
            <w:r w:rsidR="000D4104" w:rsidRPr="000D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запрете выхода (выезда) на лёд»</w:t>
            </w: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1008" w:rsidRPr="00C84F7E" w:rsidTr="001E1008">
        <w:trPr>
          <w:trHeight w:val="300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5" w:type="dxa"/>
          </w:tcPr>
          <w:p w:rsidR="000D4104" w:rsidRPr="000D4104" w:rsidRDefault="001E1008" w:rsidP="000D4104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4104"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="000D4104"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="000D4104" w:rsidRPr="000D4104">
              <w:rPr>
                <w:rFonts w:ascii="Times New Roman" w:hAnsi="Times New Roman" w:cs="Times New Roman"/>
                <w:sz w:val="24"/>
                <w:szCs w:val="28"/>
              </w:rPr>
              <w:t>» от 27 мая 2024 № 10 «Об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</w:t>
            </w:r>
            <w:proofErr w:type="spellStart"/>
            <w:r w:rsidR="000D4104"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="000D4104" w:rsidRPr="000D4104">
              <w:rPr>
                <w:rFonts w:ascii="Times New Roman" w:hAnsi="Times New Roman" w:cs="Times New Roman"/>
                <w:sz w:val="24"/>
                <w:szCs w:val="28"/>
              </w:rPr>
              <w:t xml:space="preserve">», пеням и штрафам по ним </w:t>
            </w:r>
          </w:p>
          <w:p w:rsidR="001E1008" w:rsidRPr="000D4104" w:rsidRDefault="001E1008" w:rsidP="000D4104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1E1008" w:rsidRPr="00C84F7E" w:rsidTr="006F3FD4">
        <w:trPr>
          <w:trHeight w:val="237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5" w:type="dxa"/>
          </w:tcPr>
          <w:p w:rsidR="000D4104" w:rsidRPr="000D4104" w:rsidRDefault="000D4104" w:rsidP="000D4104">
            <w:pPr>
              <w:tabs>
                <w:tab w:val="left" w:pos="339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 31 мая 2024 № 11 «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>О присвоении адресов объектам адресации»</w:t>
            </w:r>
          </w:p>
          <w:p w:rsidR="001E1008" w:rsidRPr="000D4104" w:rsidRDefault="001E1008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1008" w:rsidRPr="00C84F7E" w:rsidTr="006F3FD4">
        <w:trPr>
          <w:trHeight w:val="237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15" w:type="dxa"/>
          </w:tcPr>
          <w:p w:rsidR="000D4104" w:rsidRPr="000D4104" w:rsidRDefault="000D4104" w:rsidP="000D4104">
            <w:pPr>
              <w:tabs>
                <w:tab w:val="left" w:pos="339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 31 мая 2024 № 12</w:t>
            </w:r>
            <w:r w:rsidRPr="000D4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>О присвоении адреса объекту  адресации»</w:t>
            </w:r>
          </w:p>
          <w:p w:rsidR="001E1008" w:rsidRPr="000D4104" w:rsidRDefault="001E1008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1008" w:rsidRPr="00C84F7E" w:rsidTr="006F3FD4">
        <w:trPr>
          <w:trHeight w:val="237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515" w:type="dxa"/>
          </w:tcPr>
          <w:p w:rsidR="000D4104" w:rsidRPr="000D4104" w:rsidRDefault="000D4104" w:rsidP="000D4104">
            <w:pPr>
              <w:tabs>
                <w:tab w:val="left" w:pos="339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 04 июня 2024 № 13   «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>О присвоении адреса объекту адресации</w:t>
            </w:r>
          </w:p>
          <w:p w:rsidR="001E1008" w:rsidRPr="000D4104" w:rsidRDefault="001E1008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E1008" w:rsidRPr="00C84F7E" w:rsidTr="006F3FD4">
        <w:trPr>
          <w:trHeight w:val="237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515" w:type="dxa"/>
          </w:tcPr>
          <w:p w:rsidR="000D4104" w:rsidRPr="000D4104" w:rsidRDefault="000D4104" w:rsidP="000D4104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 10 июня 2024 № 14   «Об установлении особого противопожарного режима на территории сельского поселения "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"</w:t>
            </w:r>
          </w:p>
          <w:p w:rsidR="001E1008" w:rsidRPr="000D4104" w:rsidRDefault="001E1008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1E1008" w:rsidRPr="00C84F7E" w:rsidTr="006F3FD4">
        <w:trPr>
          <w:trHeight w:val="237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515" w:type="dxa"/>
          </w:tcPr>
          <w:p w:rsidR="000D4104" w:rsidRPr="000D4104" w:rsidRDefault="000D4104" w:rsidP="000D4104">
            <w:pPr>
              <w:tabs>
                <w:tab w:val="left" w:pos="339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 21 июня 2024 № 15   «</w:t>
            </w:r>
            <w:r w:rsidRPr="000D4104">
              <w:rPr>
                <w:rFonts w:ascii="Times New Roman" w:hAnsi="Times New Roman"/>
                <w:sz w:val="24"/>
                <w:szCs w:val="28"/>
              </w:rPr>
              <w:t>О присвоении адреса объекту  адресации»</w:t>
            </w:r>
          </w:p>
          <w:p w:rsidR="001E1008" w:rsidRPr="000D4104" w:rsidRDefault="001E1008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1008" w:rsidRPr="00C84F7E" w:rsidTr="006F3FD4">
        <w:trPr>
          <w:trHeight w:val="237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515" w:type="dxa"/>
          </w:tcPr>
          <w:p w:rsidR="001E1008" w:rsidRPr="000D4104" w:rsidRDefault="000D4104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 27 июня 2024 № 16   «О выделении и оборудовании специальных мест для размещения предвыборных печатных агитационных материалов кандидатов, избирательных объединений на выборах главы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», назначенных на 8 сентября 2024 года»</w:t>
            </w: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E1008" w:rsidRPr="00C84F7E" w:rsidTr="006F3FD4">
        <w:trPr>
          <w:trHeight w:val="237"/>
        </w:trPr>
        <w:tc>
          <w:tcPr>
            <w:tcW w:w="702" w:type="dxa"/>
          </w:tcPr>
          <w:p w:rsidR="001E1008" w:rsidRDefault="000D4104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515" w:type="dxa"/>
          </w:tcPr>
          <w:p w:rsidR="001E1008" w:rsidRPr="000D4104" w:rsidRDefault="000D4104" w:rsidP="00276712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сельского поселения «</w:t>
            </w:r>
            <w:proofErr w:type="spellStart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Подтыбок</w:t>
            </w:r>
            <w:proofErr w:type="spellEnd"/>
            <w:r w:rsidRPr="000D4104">
              <w:rPr>
                <w:rFonts w:ascii="Times New Roman" w:hAnsi="Times New Roman" w:cs="Times New Roman"/>
                <w:sz w:val="24"/>
                <w:szCs w:val="28"/>
              </w:rPr>
              <w:t>» от 27 июня 2024 № 17   «О присвоении адреса объекту адресации»</w:t>
            </w:r>
          </w:p>
        </w:tc>
        <w:tc>
          <w:tcPr>
            <w:tcW w:w="1843" w:type="dxa"/>
          </w:tcPr>
          <w:p w:rsidR="001E1008" w:rsidRDefault="00C83480" w:rsidP="0027671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</w:tbl>
    <w:p w:rsidR="00260D22" w:rsidRPr="005A1151" w:rsidRDefault="00260D22" w:rsidP="005D1F91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</w:rPr>
      </w:pPr>
    </w:p>
    <w:p w:rsidR="002B32E3" w:rsidRDefault="002B32E3" w:rsidP="00EE4704">
      <w:pPr>
        <w:tabs>
          <w:tab w:val="left" w:pos="3390"/>
        </w:tabs>
        <w:rPr>
          <w:rFonts w:ascii="Times New Roman" w:hAnsi="Times New Roman" w:cs="Times New Roman"/>
          <w:b/>
          <w:sz w:val="40"/>
        </w:rPr>
        <w:sectPr w:rsidR="002B32E3" w:rsidSect="002B32E3">
          <w:pgSz w:w="11906" w:h="16838"/>
          <w:pgMar w:top="1134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AF4276" w:rsidRPr="00684082" w:rsidRDefault="00AF4276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684082">
        <w:rPr>
          <w:rFonts w:ascii="Times New Roman" w:hAnsi="Times New Roman" w:cs="Times New Roman"/>
          <w:b/>
          <w:sz w:val="32"/>
          <w:u w:val="single"/>
        </w:rPr>
        <w:lastRenderedPageBreak/>
        <w:t>Раздел первый</w:t>
      </w:r>
      <w:proofErr w:type="gramEnd"/>
      <w:r w:rsidRPr="00684082">
        <w:rPr>
          <w:rFonts w:ascii="Times New Roman" w:hAnsi="Times New Roman" w:cs="Times New Roman"/>
          <w:b/>
          <w:sz w:val="32"/>
          <w:u w:val="single"/>
        </w:rPr>
        <w:t>:</w:t>
      </w:r>
    </w:p>
    <w:p w:rsidR="00AF4276" w:rsidRPr="000E5E28" w:rsidRDefault="00AF4276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Решения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p w:rsidR="00AF4276" w:rsidRDefault="00AF4276" w:rsidP="00BB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276" w:rsidRPr="00BB403D" w:rsidRDefault="00AF4276" w:rsidP="00BB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03D" w:rsidRP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июня</w:t>
      </w: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2024 года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VI-5</w:t>
      </w:r>
      <w:r w:rsidRPr="00BB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/1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регистрации депутатской фракции Партии «Единая Россия» в составе  Совета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разделом 7 регламента Совета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решения учредительного собрания депутатской фракции Партии «Единая Россия» от 18 июня 2024года, Совет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решил: 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1.Зарегистрировать в Совете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депутатскую фракцию Партии «Единая Россия» в составе: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Горшкова Людмила Евгеньевна - руководитель депутатской фракции в Совете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депутат Совета СП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шестого созыва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Нестерова Антонина Иосифовна - заместитель руководителя депутатской фракции в Совете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депутат Совета СП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шестого созыва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Лобанова 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Чжу-Элия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Сергеевна, депутат Совета СП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шестого созыва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Бурдь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Анатольевна, депутат Совета СП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шестого созыва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Полугрудова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Ивановна, депутат Совета СП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шестого созыва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Тарабукина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Геннадьевна, депутат Совета СП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шестого созыва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Шомесова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Алексеевна, депутат Совета СП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шестого созыва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Настоящее решение вступает в силу со дня его принятия.</w:t>
      </w:r>
    </w:p>
    <w:p w:rsidR="0024636B" w:rsidRPr="0024636B" w:rsidRDefault="0024636B" w:rsidP="00246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« 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Е.И. Михайлова                                                 </w:t>
      </w:r>
    </w:p>
    <w:p w:rsid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03D" w:rsidRPr="00BB403D" w:rsidRDefault="00BB403D" w:rsidP="00BB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F13551" w:rsidRPr="0015360C" w:rsidRDefault="00F13551" w:rsidP="0015360C">
      <w:pPr>
        <w:widowControl w:val="0"/>
        <w:tabs>
          <w:tab w:val="left" w:pos="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56"/>
        <w:tblW w:w="9747" w:type="dxa"/>
        <w:tblLayout w:type="fixed"/>
        <w:tblLook w:val="0000" w:firstRow="0" w:lastRow="0" w:firstColumn="0" w:lastColumn="0" w:noHBand="0" w:noVBand="0"/>
      </w:tblPr>
      <w:tblGrid>
        <w:gridCol w:w="4448"/>
        <w:gridCol w:w="5299"/>
      </w:tblGrid>
      <w:tr w:rsidR="00BB403D" w:rsidRPr="00BB403D" w:rsidTr="0024636B">
        <w:trPr>
          <w:trHeight w:val="406"/>
        </w:trPr>
        <w:tc>
          <w:tcPr>
            <w:tcW w:w="4448" w:type="dxa"/>
            <w:shd w:val="clear" w:color="auto" w:fill="auto"/>
            <w:vAlign w:val="center"/>
          </w:tcPr>
          <w:p w:rsidR="00BB403D" w:rsidRPr="00BB403D" w:rsidRDefault="00BB403D" w:rsidP="002463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246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о</w:t>
            </w: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246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июня</w:t>
            </w: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BB403D" w:rsidRPr="00BB403D" w:rsidRDefault="00BB403D" w:rsidP="00BB4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VI-</w:t>
            </w:r>
            <w:r w:rsidR="00246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B4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</w:tr>
      <w:tr w:rsidR="00BB403D" w:rsidRPr="00BB403D" w:rsidTr="0024636B">
        <w:trPr>
          <w:trHeight w:val="441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BB403D" w:rsidRPr="00BB403D" w:rsidRDefault="00BB403D" w:rsidP="00BB4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636B" w:rsidRPr="0024636B" w:rsidRDefault="0024636B" w:rsidP="00246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списания муниципального имущества из состава казны муниципального образования сельского поселения  «</w:t>
      </w:r>
      <w:proofErr w:type="spellStart"/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4636B" w:rsidRPr="0024636B" w:rsidRDefault="0024636B" w:rsidP="0024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6B" w:rsidRPr="0024636B" w:rsidRDefault="0024636B" w:rsidP="0024636B">
      <w:pPr>
        <w:shd w:val="clear" w:color="auto" w:fill="FFFFFF"/>
        <w:spacing w:after="0" w:line="240" w:lineRule="auto"/>
        <w:ind w:left="1260" w:hanging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решения Совета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от 26 апреля 2018 г. № </w:t>
      </w:r>
      <w:r w:rsidRPr="0024636B">
        <w:rPr>
          <w:rFonts w:ascii="Times New Roman" w:eastAsia="Times New Roman" w:hAnsi="Times New Roman" w:cs="Times New Roman"/>
          <w:bCs/>
          <w:iCs/>
          <w:sz w:val="24"/>
          <w:szCs w:val="24"/>
          <w:lang w:val="en-US" w:bidi="en-US"/>
        </w:rPr>
        <w:t>IV</w:t>
      </w:r>
      <w:r w:rsidRPr="0024636B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- 17/3 «Об утверждении порядка списания имущества из состава казны муниципального образования «</w:t>
      </w:r>
      <w:proofErr w:type="spellStart"/>
      <w:r w:rsidRPr="0024636B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», на основании протокола комиссии №2  и актов о техническом состоянии объектов недвижимости, </w:t>
      </w: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образования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решил: </w:t>
      </w:r>
    </w:p>
    <w:p w:rsidR="0024636B" w:rsidRPr="0024636B" w:rsidRDefault="0024636B" w:rsidP="0024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636B" w:rsidRPr="0024636B" w:rsidRDefault="0024636B" w:rsidP="002463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списание  следующего муниципального имущества в связи с их непригодностью для дальнейшего использования:</w:t>
      </w:r>
    </w:p>
    <w:p w:rsidR="0024636B" w:rsidRPr="0024636B" w:rsidRDefault="0024636B" w:rsidP="002463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2892"/>
        <w:gridCol w:w="1885"/>
        <w:gridCol w:w="1260"/>
        <w:gridCol w:w="1288"/>
        <w:gridCol w:w="1657"/>
      </w:tblGrid>
      <w:tr w:rsidR="0024636B" w:rsidRPr="0024636B" w:rsidTr="001E1008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имущества 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имущества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списания</w:t>
            </w:r>
          </w:p>
        </w:tc>
      </w:tr>
      <w:tr w:rsidR="0024636B" w:rsidRPr="0024636B" w:rsidTr="001E1008">
        <w:trPr>
          <w:trHeight w:val="103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</w:t>
            </w:r>
          </w:p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дом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</w:t>
            </w:r>
          </w:p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58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0,00         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разрушение дома при обрушении берега. </w:t>
            </w:r>
          </w:p>
        </w:tc>
      </w:tr>
      <w:tr w:rsidR="0024636B" w:rsidRPr="0024636B" w:rsidTr="001E1008">
        <w:trPr>
          <w:trHeight w:val="750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</w:t>
            </w:r>
          </w:p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дом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Школьная,</w:t>
            </w:r>
          </w:p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7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разрушение дома</w:t>
            </w:r>
          </w:p>
        </w:tc>
      </w:tr>
      <w:tr w:rsidR="0024636B" w:rsidRPr="0024636B" w:rsidTr="001E1008">
        <w:trPr>
          <w:trHeight w:val="121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муниципальный дом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Новая,</w:t>
            </w:r>
          </w:p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8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36B" w:rsidRPr="0024636B" w:rsidRDefault="0024636B" w:rsidP="00246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</w:t>
            </w:r>
            <w:proofErr w:type="gramEnd"/>
            <w:r w:rsidRPr="0024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непригодный для  проживания, подлежащий сносу</w:t>
            </w:r>
          </w:p>
        </w:tc>
      </w:tr>
    </w:tbl>
    <w:p w:rsidR="0024636B" w:rsidRPr="0024636B" w:rsidRDefault="0024636B" w:rsidP="0024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 бухгалтеру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  снять с баланса администрации вышеуказанное имущество.</w:t>
      </w:r>
    </w:p>
    <w:p w:rsidR="0024636B" w:rsidRPr="0024636B" w:rsidRDefault="0024636B" w:rsidP="002463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решения возлагаю на себя.</w:t>
      </w:r>
    </w:p>
    <w:p w:rsidR="0024636B" w:rsidRPr="0024636B" w:rsidRDefault="0024636B" w:rsidP="0024636B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24636B" w:rsidRPr="0024636B" w:rsidRDefault="0024636B" w:rsidP="002463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36B" w:rsidRPr="0024636B" w:rsidRDefault="0024636B" w:rsidP="002463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</w:t>
      </w:r>
      <w:proofErr w:type="spellStart"/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Е.И. Михайлова</w:t>
      </w: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24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76712" w:rsidRDefault="00276712" w:rsidP="00BB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712" w:rsidRDefault="00276712" w:rsidP="00BB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712" w:rsidRDefault="00276712" w:rsidP="00BB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712" w:rsidRDefault="00276712" w:rsidP="00BB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12" w:rsidRPr="00276712" w:rsidRDefault="00276712" w:rsidP="00276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 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июня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2024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</w:t>
      </w:r>
      <w:r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</w:t>
      </w:r>
    </w:p>
    <w:p w:rsidR="00276712" w:rsidRPr="00276712" w:rsidRDefault="00276712" w:rsidP="0027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выборов Главы</w:t>
      </w:r>
      <w:r w:rsidRPr="00DB590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Pr="00DB590D">
        <w:rPr>
          <w:rFonts w:ascii="Times New Roman" w:eastAsia="Calibri" w:hAnsi="Times New Roman" w:cs="Times New Roman"/>
          <w:b/>
          <w:sz w:val="24"/>
          <w:szCs w:val="24"/>
        </w:rPr>
        <w:t>Подтыбок</w:t>
      </w:r>
      <w:proofErr w:type="spellEnd"/>
      <w:r w:rsidRPr="00DB590D">
        <w:rPr>
          <w:rFonts w:ascii="Times New Roman" w:eastAsia="Calibri" w:hAnsi="Times New Roman" w:cs="Times New Roman"/>
          <w:b/>
          <w:sz w:val="24"/>
          <w:szCs w:val="24"/>
        </w:rPr>
        <w:t>» муниципального района «</w:t>
      </w:r>
      <w:proofErr w:type="spellStart"/>
      <w:r w:rsidRPr="00DB590D">
        <w:rPr>
          <w:rFonts w:ascii="Times New Roman" w:eastAsia="Calibri" w:hAnsi="Times New Roman" w:cs="Times New Roman"/>
          <w:b/>
          <w:sz w:val="24"/>
          <w:szCs w:val="24"/>
        </w:rPr>
        <w:t>Корткеросский</w:t>
      </w:r>
      <w:proofErr w:type="spellEnd"/>
      <w:r w:rsidRPr="00DB590D">
        <w:rPr>
          <w:rFonts w:ascii="Times New Roman" w:eastAsia="Calibri" w:hAnsi="Times New Roman" w:cs="Times New Roman"/>
          <w:b/>
          <w:sz w:val="24"/>
          <w:szCs w:val="24"/>
        </w:rPr>
        <w:t xml:space="preserve">» Республики Коми </w:t>
      </w:r>
    </w:p>
    <w:p w:rsidR="00DB590D" w:rsidRPr="00DB590D" w:rsidRDefault="00DB590D" w:rsidP="00DB59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1, 3,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DB590D">
        <w:rPr>
          <w:rFonts w:ascii="Times New Roman" w:eastAsia="Calibri" w:hAnsi="Times New Roman" w:cs="Times New Roman"/>
          <w:sz w:val="24"/>
          <w:szCs w:val="24"/>
        </w:rPr>
        <w:t>частями 1 и 3</w:t>
      </w: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6, частью 1 статьи 58 Закона Республики Коми «О выборах и референдумах в Республике Коми», руководствуясь статьей 14 Устава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  <w:proofErr w:type="gramEnd"/>
    </w:p>
    <w:p w:rsidR="00DB590D" w:rsidRPr="00DB590D" w:rsidRDefault="00DB590D" w:rsidP="00DB590D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выборы Главы</w:t>
      </w:r>
      <w:r w:rsidRPr="00DB59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DB590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B590D">
        <w:rPr>
          <w:rFonts w:ascii="Times New Roman" w:eastAsia="Calibri" w:hAnsi="Times New Roman" w:cs="Times New Roman"/>
          <w:sz w:val="24"/>
          <w:szCs w:val="24"/>
        </w:rPr>
        <w:t>» муниципального района «</w:t>
      </w:r>
      <w:proofErr w:type="spellStart"/>
      <w:r w:rsidRPr="00DB590D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DB590D">
        <w:rPr>
          <w:rFonts w:ascii="Times New Roman" w:eastAsia="Calibri" w:hAnsi="Times New Roman" w:cs="Times New Roman"/>
          <w:sz w:val="24"/>
          <w:szCs w:val="24"/>
        </w:rPr>
        <w:t>» Республики Коми</w:t>
      </w: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воскресенье 8 сентября 2024 года.</w:t>
      </w:r>
    </w:p>
    <w:p w:rsidR="00DB590D" w:rsidRPr="00DB590D" w:rsidRDefault="00DB590D" w:rsidP="00DB590D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выборов Главы</w:t>
      </w:r>
      <w:r w:rsidRPr="00DB59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DB590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DB590D">
        <w:rPr>
          <w:rFonts w:ascii="Times New Roman" w:eastAsia="Calibri" w:hAnsi="Times New Roman" w:cs="Times New Roman"/>
          <w:sz w:val="24"/>
          <w:szCs w:val="24"/>
        </w:rPr>
        <w:t>» муниципального района «</w:t>
      </w:r>
      <w:proofErr w:type="spellStart"/>
      <w:r w:rsidRPr="00DB590D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DB590D">
        <w:rPr>
          <w:rFonts w:ascii="Times New Roman" w:eastAsia="Calibri" w:hAnsi="Times New Roman" w:cs="Times New Roman"/>
          <w:sz w:val="24"/>
          <w:szCs w:val="24"/>
        </w:rPr>
        <w:t>» Республики  Коми</w:t>
      </w: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утвержденной бюджетной росписью о распределении расходов бюджета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посредством перечисления средств на счет Территориальной избирательной комиссии 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Корткеросского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proofErr w:type="gramEnd"/>
    </w:p>
    <w:p w:rsidR="00DB590D" w:rsidRPr="00DB590D" w:rsidRDefault="00DB590D" w:rsidP="00DB590D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                   Е.И. Михайлова</w:t>
      </w:r>
    </w:p>
    <w:p w:rsidR="0015360C" w:rsidRDefault="0015360C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276712" w:rsidRPr="00276712" w:rsidTr="00276712">
        <w:trPr>
          <w:trHeight w:val="685"/>
        </w:trPr>
        <w:tc>
          <w:tcPr>
            <w:tcW w:w="9288" w:type="dxa"/>
            <w:vAlign w:val="center"/>
          </w:tcPr>
          <w:p w:rsidR="00276712" w:rsidRPr="00276712" w:rsidRDefault="00276712" w:rsidP="00DB59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Решение о</w:t>
            </w:r>
            <w:r w:rsidRP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 </w:t>
            </w:r>
            <w:r w:rsidR="00DB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июня </w:t>
            </w:r>
            <w:r w:rsidRP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года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DB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VI-5</w:t>
            </w:r>
            <w:r w:rsidRPr="00276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/4                                                                       </w:t>
            </w:r>
          </w:p>
        </w:tc>
      </w:tr>
      <w:tr w:rsidR="00276712" w:rsidRPr="00276712" w:rsidTr="00276712">
        <w:trPr>
          <w:trHeight w:val="419"/>
        </w:trPr>
        <w:tc>
          <w:tcPr>
            <w:tcW w:w="9288" w:type="dxa"/>
            <w:vAlign w:val="center"/>
          </w:tcPr>
          <w:p w:rsidR="00276712" w:rsidRPr="00276712" w:rsidRDefault="00276712" w:rsidP="002767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2023 год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статьей 23 Положения о бюджетном процессе в муниципальном образовании сельском поселении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10.04.2008 года № </w:t>
      </w:r>
      <w:r w:rsidRPr="00DB5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-16/3, Совет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доходам в сумме 10 538 762,70 рублей, по расходам 10 473 960,32 рублей с профицитом в сумме 64 802,38 рублей и со следующими показателями: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доходам бюджета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доходов бюджетов за 2023 год согласно приложению 1 к настоящему Решению;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расходам бюджета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разделам и подразделам   классификации расходов бюджета согласно приложению 2 к настоящему Решению;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расходам бюджета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ведомственной структуре расходов бюджета за 2023 год согласно приложению 3 к настоящему Решению;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источникам финансирования дефицита бюджета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кодам </w:t>
      </w:r>
      <w:proofErr w:type="gram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согласно приложению 4 к настоящему Решению;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согласно приложению 5 к настоящему решению.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Настоящее решение вступает в силу со дня обнародования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                   Е.И. Михайлова</w:t>
      </w:r>
    </w:p>
    <w:p w:rsidR="00276712" w:rsidRDefault="00276712" w:rsidP="002767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0D" w:rsidRDefault="00DB590D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="00276712"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июня </w:t>
      </w:r>
      <w:r w:rsidR="00276712"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</w:t>
      </w:r>
      <w:r w:rsid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76712"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276712" w:rsidRPr="002767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</w:t>
      </w:r>
      <w:r w:rsidR="00276712" w:rsidRPr="0027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/5</w:t>
      </w:r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590D" w:rsidRDefault="00DB590D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Совета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от 26 декабря 2023 года № </w:t>
      </w:r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-3/1 «О бюджете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2024 год и плановый период 2025 и 2026 годов»</w:t>
      </w:r>
    </w:p>
    <w:p w:rsidR="00DB590D" w:rsidRPr="00DB590D" w:rsidRDefault="00DB590D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B590D" w:rsidRPr="00DB590D" w:rsidRDefault="00DB590D" w:rsidP="00DB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решил: 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26 декабря 2023 года № </w:t>
      </w:r>
      <w:r w:rsidRPr="00DB5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-3/1 </w:t>
      </w:r>
      <w:r w:rsidRPr="00DB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бюджете муниципального образования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2024 год и плановый период 2025 и 2026 годов» (далее – Решение о бюджете) следующие изменения: </w:t>
      </w:r>
    </w:p>
    <w:p w:rsidR="00DB590D" w:rsidRPr="00DB590D" w:rsidRDefault="00DB590D" w:rsidP="00DB59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90D" w:rsidRPr="00DB590D" w:rsidRDefault="00DB590D" w:rsidP="00DB590D">
      <w:pPr>
        <w:numPr>
          <w:ilvl w:val="0"/>
          <w:numId w:val="25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пункта 1 Решения о бюджете число «5 184 293,10» заменить числом «5 835 183,10»;</w:t>
      </w:r>
    </w:p>
    <w:p w:rsidR="00DB590D" w:rsidRPr="00DB590D" w:rsidRDefault="00DB590D" w:rsidP="00DB590D">
      <w:pPr>
        <w:numPr>
          <w:ilvl w:val="0"/>
          <w:numId w:val="25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пункта 1 Решения о бюджете число «5 394 972,15» заменить числом «6 045 862,15»;</w:t>
      </w:r>
    </w:p>
    <w:p w:rsidR="00DB590D" w:rsidRPr="00DB590D" w:rsidRDefault="00DB590D" w:rsidP="00DB590D">
      <w:pPr>
        <w:numPr>
          <w:ilvl w:val="0"/>
          <w:numId w:val="25"/>
        </w:numPr>
        <w:tabs>
          <w:tab w:val="num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 Решения о бюджете число «4 958 293,10» заменить соответственно числом «5 609 183,10»;</w:t>
      </w:r>
    </w:p>
    <w:p w:rsidR="00DB590D" w:rsidRPr="00DB590D" w:rsidRDefault="00DB590D" w:rsidP="00DB590D">
      <w:pPr>
        <w:numPr>
          <w:ilvl w:val="0"/>
          <w:numId w:val="25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DB590D" w:rsidRPr="00DB590D" w:rsidRDefault="00DB590D" w:rsidP="00DB590D">
      <w:pPr>
        <w:numPr>
          <w:ilvl w:val="0"/>
          <w:numId w:val="25"/>
        </w:numPr>
        <w:tabs>
          <w:tab w:val="num" w:pos="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DB590D" w:rsidRPr="00DB590D" w:rsidRDefault="00DB590D" w:rsidP="00DB590D">
      <w:pPr>
        <w:numPr>
          <w:ilvl w:val="0"/>
          <w:numId w:val="25"/>
        </w:numPr>
        <w:tabs>
          <w:tab w:val="num" w:pos="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DB590D" w:rsidRPr="00DB590D" w:rsidRDefault="00DB590D" w:rsidP="00DB590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590D" w:rsidRPr="00DB590D" w:rsidRDefault="00DB590D" w:rsidP="00DB590D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DB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Настоящее решение вступает в силу со дня его обнародования.</w:t>
      </w: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90D" w:rsidRPr="00DB590D" w:rsidRDefault="00DB590D" w:rsidP="00DB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</w:t>
      </w:r>
      <w:proofErr w:type="spellStart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DB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                   Е.И. Михайлова</w:t>
      </w:r>
    </w:p>
    <w:p w:rsidR="00276712" w:rsidRPr="00276712" w:rsidRDefault="00276712" w:rsidP="00276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712" w:rsidRPr="00276712" w:rsidRDefault="00276712" w:rsidP="0027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04D" w:rsidRPr="001E1008" w:rsidRDefault="00276712" w:rsidP="00D0704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704D" w:rsidRPr="00D0704D" w:rsidRDefault="00D0704D" w:rsidP="00D0704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704D">
        <w:rPr>
          <w:rFonts w:ascii="Times New Roman" w:hAnsi="Times New Roman" w:cs="Times New Roman"/>
          <w:sz w:val="24"/>
          <w:szCs w:val="24"/>
        </w:rPr>
        <w:t xml:space="preserve">Решение от  18 июня  2024 года   № </w:t>
      </w:r>
      <w:r w:rsidRPr="00D0704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0704D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0704D">
        <w:rPr>
          <w:rFonts w:ascii="Times New Roman" w:hAnsi="Times New Roman" w:cs="Times New Roman"/>
          <w:sz w:val="24"/>
          <w:szCs w:val="24"/>
        </w:rPr>
        <w:t>6</w:t>
      </w:r>
    </w:p>
    <w:p w:rsidR="00D0704D" w:rsidRPr="00D0704D" w:rsidRDefault="00D0704D" w:rsidP="00D0704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0704D" w:rsidRPr="00D0704D" w:rsidRDefault="00D0704D" w:rsidP="00D0704D">
      <w:pPr>
        <w:pStyle w:val="ConsPlusTitle"/>
        <w:widowControl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0704D">
        <w:rPr>
          <w:rFonts w:ascii="Times New Roman" w:hAnsi="Times New Roman" w:cs="Times New Roman"/>
          <w:snapToGrid w:val="0"/>
          <w:sz w:val="24"/>
          <w:szCs w:val="24"/>
        </w:rPr>
        <w:t>О внесении изменений в решение  Совета сельского поселения «</w:t>
      </w:r>
      <w:proofErr w:type="spellStart"/>
      <w:r w:rsidRPr="00D0704D">
        <w:rPr>
          <w:rFonts w:ascii="Times New Roman" w:hAnsi="Times New Roman" w:cs="Times New Roman"/>
          <w:snapToGrid w:val="0"/>
          <w:sz w:val="24"/>
          <w:szCs w:val="24"/>
        </w:rPr>
        <w:t>Подтыбок</w:t>
      </w:r>
      <w:proofErr w:type="spellEnd"/>
      <w:r w:rsidRPr="00D0704D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</w:p>
    <w:p w:rsidR="00D0704D" w:rsidRPr="001E1008" w:rsidRDefault="00D0704D" w:rsidP="00D0704D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070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от 20 декабря 2008 года  № </w:t>
      </w:r>
      <w:r w:rsidRPr="00D070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</w:t>
      </w:r>
      <w:r w:rsidRPr="00D070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-4/5  «Об утверждении адресного реестра     муниципального образования сельского поселения «</w:t>
      </w:r>
      <w:proofErr w:type="spellStart"/>
      <w:r w:rsidRPr="00D070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</w:p>
    <w:p w:rsidR="00D0704D" w:rsidRPr="001E1008" w:rsidRDefault="00D0704D" w:rsidP="00D0704D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Руководствуясь  Федеральным законом от 06   октября    2003 года № 131-ФЗ   «Об общих принципах организации местного самоуправления       в   Российской    Федерации»,      Уставом сельского   поселения   «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»,  в   целях  формирования единого  адресного   пространства   на территории    сельского поселения,   правильности   оформления   имущественных   и иных    актов,     связанных    с      объектами     недвижимости, формирования единой системы    информации о  недвижимом имуществе администрации сельского поселения «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»,  Совет сельского поселения «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proofErr w:type="gramEnd"/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Решил:</w:t>
      </w: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    Внести  в приложение 1  к    решению    Совета сельского  поселения  «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от   20 декабря  2008    года №     </w:t>
      </w: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-4/5         «Об       утверждении       адресного        реестра  муниципального    образования       сельского            поселения «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следующие дополнения:</w:t>
      </w: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76"/>
        <w:gridCol w:w="677"/>
      </w:tblGrid>
      <w:tr w:rsidR="00D0704D" w:rsidRPr="00D0704D" w:rsidTr="001E1008"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Адрес места нахождения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Строительная, д.9Б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Строительная, д.10А</w:t>
            </w:r>
          </w:p>
        </w:tc>
      </w:tr>
      <w:tr w:rsidR="00D0704D" w:rsidRPr="00D0704D" w:rsidTr="001E1008">
        <w:trPr>
          <w:trHeight w:val="111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дом 8/1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дом 8/2</w:t>
            </w:r>
          </w:p>
        </w:tc>
      </w:tr>
      <w:tr w:rsidR="00D0704D" w:rsidRPr="00D0704D" w:rsidTr="001E1008">
        <w:trPr>
          <w:trHeight w:val="267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дом 8/3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дом 8/4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дом 8/5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дом 8/6</w:t>
            </w:r>
          </w:p>
        </w:tc>
      </w:tr>
      <w:tr w:rsidR="00D0704D" w:rsidRPr="00D0704D" w:rsidTr="001E1008">
        <w:trPr>
          <w:trHeight w:val="9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4/1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4/2</w:t>
            </w:r>
          </w:p>
        </w:tc>
      </w:tr>
      <w:tr w:rsidR="00D0704D" w:rsidRPr="00D0704D" w:rsidTr="001E1008">
        <w:trPr>
          <w:trHeight w:val="111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4/3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4/4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4/5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4/6</w:t>
            </w:r>
          </w:p>
        </w:tc>
      </w:tr>
      <w:tr w:rsidR="00D0704D" w:rsidRPr="00D0704D" w:rsidTr="001E1008">
        <w:trPr>
          <w:trHeight w:val="16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2А/1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2А/2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2А/3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2А/4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2А/5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2А/6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2А/7</w:t>
            </w:r>
          </w:p>
        </w:tc>
      </w:tr>
      <w:tr w:rsidR="00D0704D" w:rsidRPr="00D0704D" w:rsidTr="001E1008">
        <w:trPr>
          <w:trHeight w:val="111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Королева, дом 2А/8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3А/1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3А/2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3А/3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3А/4</w:t>
            </w:r>
          </w:p>
        </w:tc>
      </w:tr>
      <w:tr w:rsidR="00D0704D" w:rsidRPr="00D0704D" w:rsidTr="001E1008">
        <w:trPr>
          <w:trHeight w:val="16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3А/5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3А/6</w:t>
            </w:r>
          </w:p>
        </w:tc>
      </w:tr>
      <w:tr w:rsidR="00D0704D" w:rsidRPr="00D0704D" w:rsidTr="001E1008">
        <w:trPr>
          <w:trHeight w:val="10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3А/7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3А/8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3А/9</w:t>
            </w:r>
          </w:p>
        </w:tc>
      </w:tr>
      <w:tr w:rsidR="00D0704D" w:rsidRPr="00D0704D" w:rsidTr="001E1008">
        <w:trPr>
          <w:trHeight w:val="9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3А/10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5А/1</w:t>
            </w:r>
          </w:p>
        </w:tc>
      </w:tr>
      <w:tr w:rsidR="00D0704D" w:rsidRPr="00D0704D" w:rsidTr="001E1008">
        <w:trPr>
          <w:trHeight w:val="111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5А/2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5А/3</w:t>
            </w:r>
          </w:p>
        </w:tc>
      </w:tr>
      <w:tr w:rsidR="00D0704D" w:rsidRPr="00D0704D" w:rsidTr="001E1008">
        <w:trPr>
          <w:trHeight w:val="16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5А/4</w:t>
            </w:r>
          </w:p>
        </w:tc>
      </w:tr>
      <w:tr w:rsidR="00D0704D" w:rsidRPr="00D0704D" w:rsidTr="001E1008">
        <w:trPr>
          <w:trHeight w:val="9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5А/5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5А/6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Восточная, дом 7А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14/1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14/2</w:t>
            </w:r>
          </w:p>
        </w:tc>
      </w:tr>
      <w:tr w:rsidR="00D0704D" w:rsidRPr="00D0704D" w:rsidTr="001E1008">
        <w:trPr>
          <w:trHeight w:val="16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14/3</w:t>
            </w:r>
          </w:p>
        </w:tc>
      </w:tr>
      <w:tr w:rsidR="00D0704D" w:rsidRPr="00D0704D" w:rsidTr="001E1008">
        <w:trPr>
          <w:trHeight w:val="9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14/4</w:t>
            </w:r>
          </w:p>
        </w:tc>
      </w:tr>
      <w:tr w:rsidR="00D0704D" w:rsidRPr="00D0704D" w:rsidTr="001E1008">
        <w:trPr>
          <w:trHeight w:val="9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14/5</w:t>
            </w:r>
          </w:p>
        </w:tc>
      </w:tr>
      <w:tr w:rsidR="00D0704D" w:rsidRPr="00D0704D" w:rsidTr="001E1008">
        <w:trPr>
          <w:trHeight w:val="16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14/6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14/7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Дальняя, дом 14/8</w:t>
            </w:r>
          </w:p>
        </w:tc>
      </w:tr>
      <w:tr w:rsidR="00D0704D" w:rsidRPr="00D0704D" w:rsidTr="001E1008">
        <w:trPr>
          <w:trHeight w:val="13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Центральная , дом 4А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53" w:type="dxa"/>
            <w:gridSpan w:val="2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Сосновая , дом 26</w:t>
            </w:r>
          </w:p>
        </w:tc>
      </w:tr>
      <w:tr w:rsidR="00D0704D" w:rsidRPr="00D0704D" w:rsidTr="001E10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77" w:type="dxa"/>
          <w:trHeight w:val="100"/>
        </w:trPr>
        <w:tc>
          <w:tcPr>
            <w:tcW w:w="8610" w:type="dxa"/>
            <w:gridSpan w:val="2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1.     Исключить   из приложения 1  к    решению    Совета сельского  поселения  «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от   20 декабря  2008    года №     </w:t>
      </w: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-4/5         «Об       утверждении       адресного        реестра  муниципального    образования       сельского            поселения «</w:t>
      </w:r>
      <w:proofErr w:type="spellStart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следующие адреса:</w:t>
      </w: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53"/>
      </w:tblGrid>
      <w:tr w:rsidR="00D0704D" w:rsidRPr="00D0704D" w:rsidTr="001E1008"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Адрес места нахождения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Школьная, д.2</w:t>
            </w:r>
          </w:p>
        </w:tc>
      </w:tr>
      <w:tr w:rsidR="00D0704D" w:rsidRPr="00D0704D" w:rsidTr="001E1008">
        <w:trPr>
          <w:trHeight w:val="12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Школьная, д.4</w:t>
            </w:r>
          </w:p>
        </w:tc>
      </w:tr>
      <w:tr w:rsidR="00D0704D" w:rsidRPr="00D0704D" w:rsidTr="001E1008">
        <w:trPr>
          <w:trHeight w:val="111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Школьная, д.6, кв.1</w:t>
            </w:r>
          </w:p>
        </w:tc>
      </w:tr>
      <w:tr w:rsidR="00D0704D" w:rsidRPr="00D0704D" w:rsidTr="001E1008">
        <w:trPr>
          <w:trHeight w:val="165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Школьная, д.6, кв.2</w:t>
            </w:r>
          </w:p>
        </w:tc>
      </w:tr>
      <w:tr w:rsidR="00D0704D" w:rsidRPr="00D0704D" w:rsidTr="001E1008">
        <w:trPr>
          <w:trHeight w:val="96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Школьная, д.7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Северная, д.10, кв.1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Северная, д.10, кв.2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Северная, д.10, кв.3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д.5, кв.1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</w:t>
            </w:r>
            <w:r w:rsidRPr="00D0704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Новая, д.5, кв.2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Сосновая, д.25, кв.1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Pr="00D0704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Сосновая, д.25, кв.2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Советская, д.58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кв.1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кв.2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кв.3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кв.4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кв.5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кв.6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кв.7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кв.8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кв.9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кв.10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кв.11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Новая, д.8, кв.12</w:t>
            </w:r>
          </w:p>
        </w:tc>
      </w:tr>
      <w:tr w:rsidR="00D0704D" w:rsidRPr="00D0704D" w:rsidTr="001E1008">
        <w:trPr>
          <w:trHeight w:val="150"/>
        </w:trPr>
        <w:tc>
          <w:tcPr>
            <w:tcW w:w="534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53" w:type="dxa"/>
            <w:shd w:val="clear" w:color="auto" w:fill="auto"/>
          </w:tcPr>
          <w:p w:rsidR="00D0704D" w:rsidRPr="00D0704D" w:rsidRDefault="00D0704D" w:rsidP="00D0704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Start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одтыбок</w:t>
            </w:r>
            <w:proofErr w:type="spellEnd"/>
            <w:r w:rsidRPr="00D070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Центральная, д.11</w:t>
            </w:r>
          </w:p>
        </w:tc>
      </w:tr>
    </w:tbl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    Настоящее решение вступает в силу со дня его принятия.</w:t>
      </w: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0704D" w:rsidRPr="00D0704D" w:rsidRDefault="001E1008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</w:t>
      </w:r>
      <w:r w:rsidR="00D0704D"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Глава сельского поселения «</w:t>
      </w:r>
      <w:proofErr w:type="spellStart"/>
      <w:r w:rsidR="00D0704D"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Подтыбок</w:t>
      </w:r>
      <w:proofErr w:type="spellEnd"/>
      <w:r w:rsidR="00D0704D" w:rsidRPr="00D070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             Е.И. Михайлова</w:t>
      </w:r>
    </w:p>
    <w:p w:rsidR="00D0704D" w:rsidRPr="001E1008" w:rsidRDefault="00D0704D" w:rsidP="00D0704D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  <w:lang w:eastAsia="ru-RU"/>
        </w:rPr>
      </w:pPr>
    </w:p>
    <w:p w:rsidR="00D0704D" w:rsidRPr="00D0704D" w:rsidRDefault="00D0704D" w:rsidP="00D0704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0704D" w:rsidRPr="00D0704D" w:rsidRDefault="00D0704D" w:rsidP="00D0704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0704D" w:rsidRPr="001E1008" w:rsidRDefault="001E1008" w:rsidP="00D0704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</w:t>
      </w:r>
      <w:r w:rsidRPr="001E10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Решение от 18 июня 2024                   № </w:t>
      </w:r>
      <w:r w:rsidRPr="001E10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VI</w:t>
      </w:r>
      <w:r w:rsidRPr="001E10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-5/7</w:t>
      </w:r>
    </w:p>
    <w:p w:rsidR="00D0704D" w:rsidRPr="00D0704D" w:rsidRDefault="00D0704D" w:rsidP="00D0704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0704D" w:rsidRPr="00D0704D" w:rsidRDefault="00D0704D" w:rsidP="00D070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76712" w:rsidRPr="00C83480" w:rsidRDefault="001E1008" w:rsidP="00276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 по проекту решения Совета  сельского поселения    «</w:t>
      </w:r>
      <w:proofErr w:type="spellStart"/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о     внесении   изменений в  Устав  муниципального образования сельского поселения «</w:t>
      </w:r>
      <w:proofErr w:type="spellStart"/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E1008" w:rsidRPr="00C83480" w:rsidRDefault="001E1008" w:rsidP="001E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Руководствуясь    ст.   28,   44  Федерального  закона от 06.10.2003 № 131-ФЗ  «Об  общих   принципах  организации  местного   самоуправления    в   Российской Федерации»,    п.  2   ст.  19      Устава    муниципального     образования    сельского   поселения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решением Совета сельского поселения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28.04.2023 года № V-56/1  «Об   утверждении Порядка   организации   и   проведения   публичных  слушаний на территории сельского поселения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»», Совет  сельского поселения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  <w:proofErr w:type="gramEnd"/>
    </w:p>
    <w:p w:rsidR="001E1008" w:rsidRPr="001E1008" w:rsidRDefault="001E1008" w:rsidP="001E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  01 августа    2024    года  в  16    часов 00   мин. по адресу: Республика Коми,   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район,    п. 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,    ул.   Советская,   д. 49   (здание  Администрации),   публичные  слушания  по  проекту  решения   Совета сельского    поселения   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о    внесении    изменений    в     Устав муниципального образования сельского   поселения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организационный комитет в составе: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   Елена    Ивановна,    Глава       сельского поселения  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председатель</w:t>
      </w:r>
    </w:p>
    <w:p w:rsidR="001E1008" w:rsidRPr="001E1008" w:rsidRDefault="001E1008" w:rsidP="001E10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Канева Людмила Валерьяновна, ведущий специалист  сельского поселения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секретарь</w:t>
      </w:r>
    </w:p>
    <w:p w:rsidR="001E1008" w:rsidRPr="001E1008" w:rsidRDefault="001E1008" w:rsidP="001E10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Лобанова 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Чжу-Элия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Сергеевна,     депутат  Совета  сельского  поселения 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E1008" w:rsidRPr="001E1008" w:rsidRDefault="001E1008" w:rsidP="001E1008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решение вступает в силу со дня его обнародования. 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« 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Е.И. Михайлова  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решению 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Совета сельского поселения «</w:t>
      </w:r>
      <w:proofErr w:type="spellStart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2024 года № V</w:t>
      </w:r>
      <w:r w:rsidRPr="001E1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52618D" w:rsidP="001E1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E1008"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муниципального образования сельского поселения «</w:t>
      </w:r>
      <w:proofErr w:type="spellStart"/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1E1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008">
        <w:rPr>
          <w:rFonts w:ascii="Times New Roman" w:eastAsia="Calibri" w:hAnsi="Times New Roman" w:cs="Times New Roman"/>
          <w:b/>
          <w:sz w:val="24"/>
          <w:szCs w:val="24"/>
        </w:rPr>
        <w:t>1) пункт 12 части 1 статьи 8 Устава изложить в следующей редакции:</w:t>
      </w:r>
    </w:p>
    <w:p w:rsidR="001E1008" w:rsidRPr="001E1008" w:rsidRDefault="001E1008" w:rsidP="001E10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008">
        <w:rPr>
          <w:rFonts w:ascii="Times New Roman" w:eastAsia="Calibri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E100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1E10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1008" w:rsidRPr="001E1008" w:rsidRDefault="001E1008" w:rsidP="001E100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1008">
        <w:rPr>
          <w:rFonts w:ascii="Times New Roman" w:eastAsia="Calibri" w:hAnsi="Times New Roman" w:cs="Times New Roman"/>
          <w:b/>
          <w:sz w:val="24"/>
          <w:szCs w:val="24"/>
        </w:rPr>
        <w:t>2) в статье 9.2 Устава:</w:t>
      </w:r>
    </w:p>
    <w:p w:rsidR="001E1008" w:rsidRPr="001E1008" w:rsidRDefault="001E1008" w:rsidP="001E10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008">
        <w:rPr>
          <w:rFonts w:ascii="Times New Roman" w:eastAsia="Calibri" w:hAnsi="Times New Roman" w:cs="Times New Roman"/>
          <w:sz w:val="24"/>
          <w:szCs w:val="24"/>
        </w:rPr>
        <w:lastRenderedPageBreak/>
        <w:t>а) в пункте 5 части 2  слова «законами субъекта Российской Федерации» заменить словами «законами Республики Коми»;</w:t>
      </w:r>
    </w:p>
    <w:p w:rsidR="001E1008" w:rsidRPr="001E1008" w:rsidRDefault="001E1008" w:rsidP="001E100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1008">
        <w:rPr>
          <w:rFonts w:ascii="Times New Roman" w:eastAsia="Calibri" w:hAnsi="Times New Roman" w:cs="Times New Roman"/>
          <w:sz w:val="24"/>
          <w:szCs w:val="24"/>
        </w:rPr>
        <w:t>б) часть 3 исключить.</w:t>
      </w:r>
    </w:p>
    <w:p w:rsidR="001E1008" w:rsidRPr="001E1008" w:rsidRDefault="001E1008" w:rsidP="001E100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1008">
        <w:rPr>
          <w:rFonts w:ascii="Times New Roman" w:eastAsia="Calibri" w:hAnsi="Times New Roman" w:cs="Times New Roman"/>
          <w:b/>
          <w:sz w:val="24"/>
          <w:szCs w:val="24"/>
        </w:rPr>
        <w:t>3) статью 29 Устава дополнить частью 6.1 в следующей редакции:</w:t>
      </w:r>
    </w:p>
    <w:p w:rsidR="001E1008" w:rsidRPr="001E1008" w:rsidRDefault="001E1008" w:rsidP="001E10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008">
        <w:rPr>
          <w:rFonts w:ascii="Times New Roman" w:eastAsia="Calibri" w:hAnsi="Times New Roman" w:cs="Times New Roman"/>
          <w:sz w:val="24"/>
          <w:szCs w:val="24"/>
        </w:rPr>
        <w:t xml:space="preserve">«6.1. </w:t>
      </w:r>
      <w:proofErr w:type="gramStart"/>
      <w:r w:rsidRPr="001E1008">
        <w:rPr>
          <w:rFonts w:ascii="Times New Roman" w:eastAsia="Calibri" w:hAnsi="Times New Roman" w:cs="Times New Roman"/>
          <w:sz w:val="24"/>
          <w:szCs w:val="24"/>
        </w:rPr>
        <w:t>Депутат Совета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 –ФЗ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</w:t>
      </w:r>
      <w:proofErr w:type="gramEnd"/>
      <w:r w:rsidRPr="001E10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1E1008">
        <w:rPr>
          <w:rFonts w:ascii="Times New Roman" w:eastAsia="Calibri" w:hAnsi="Times New Roman" w:cs="Times New Roman"/>
          <w:sz w:val="24"/>
          <w:szCs w:val="24"/>
        </w:rPr>
        <w:t>предусмотренном частями 3 - 6 статьи 13 Федерального закона от 25.12.2008 № 273-ФЗ                   «О противодействии коррупции.».</w:t>
      </w:r>
      <w:proofErr w:type="gramEnd"/>
    </w:p>
    <w:p w:rsidR="001E1008" w:rsidRPr="001E1008" w:rsidRDefault="001E1008" w:rsidP="001E10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1008">
        <w:rPr>
          <w:rFonts w:ascii="Times New Roman" w:eastAsia="Calibri" w:hAnsi="Times New Roman" w:cs="Times New Roman"/>
          <w:b/>
          <w:sz w:val="24"/>
          <w:szCs w:val="24"/>
        </w:rPr>
        <w:t>4) статью 34 Устава дополнить частью 7.1 в следующей редакции:</w:t>
      </w: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«7.1. </w:t>
      </w:r>
      <w:proofErr w:type="gramStart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- 6 статьи 13 Федерального закона от 25.12.2008 № 273-ФЗ                     «О противодействии коррупции</w:t>
      </w:r>
      <w:proofErr w:type="gramStart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5) в статье 42 Устава:</w:t>
      </w: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а) часть 9 дополнить абзацем вторым следующего содержания:</w:t>
      </w: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«Официальное обнародование муниципальных правовых актов и соглашений, указанных в абзаце первом настоящей части, осуществляется путем их официального  опубликования</w:t>
      </w:r>
      <w:proofErr w:type="gramStart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абзаце втором части 11 слова «акты или соглашения» заменить словами «акты, в том числе соглашения»;</w:t>
      </w: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в)  часть 12 дополнить  абзац первый следующего содержания:</w:t>
      </w:r>
    </w:p>
    <w:p w:rsidR="001E1008" w:rsidRPr="001E1008" w:rsidRDefault="001E1008" w:rsidP="001E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«Места вывешивания муниципальных правовых актов сельского поселения, соглашений, заключаемых между органами местного самоуправления</w:t>
      </w:r>
      <w:r w:rsidRPr="001E1008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1E1008" w:rsidRPr="001E1008" w:rsidRDefault="001E1008" w:rsidP="001E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здании библиотеки;</w:t>
      </w:r>
    </w:p>
    <w:p w:rsidR="001E1008" w:rsidRPr="001E1008" w:rsidRDefault="001E1008" w:rsidP="001E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магазин «Тополек»;</w:t>
      </w:r>
    </w:p>
    <w:p w:rsidR="001E1008" w:rsidRPr="001E1008" w:rsidRDefault="001E1008" w:rsidP="001E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г)  в абзаце втором части 12  слова «акты или соглашения»  заменить словами «акты, в том числе соглашения»;</w:t>
      </w:r>
    </w:p>
    <w:p w:rsidR="001E1008" w:rsidRPr="001E1008" w:rsidRDefault="001E1008" w:rsidP="001E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 в части 13 слово «размещаются» </w:t>
      </w:r>
      <w:proofErr w:type="gramStart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заменить на слово</w:t>
      </w:r>
      <w:proofErr w:type="gramEnd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«публикуются»;</w:t>
      </w:r>
    </w:p>
    <w:p w:rsidR="001E1008" w:rsidRPr="001E1008" w:rsidRDefault="001E1008" w:rsidP="001E1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е)  дополнить частью 14 следующего содержания:</w:t>
      </w: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«14</w:t>
      </w:r>
      <w:r w:rsidRPr="001E100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номером.</w:t>
      </w:r>
    </w:p>
    <w:p w:rsidR="001E1008" w:rsidRPr="001E1008" w:rsidRDefault="001E1008" w:rsidP="001E100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об осуществлении международных и внешнеэкономических связей вступают в силу после их опубликования (обнародования)</w:t>
      </w:r>
      <w:proofErr w:type="gramStart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  <w:r w:rsidRPr="001E10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E1008" w:rsidRPr="001E1008" w:rsidRDefault="001E1008" w:rsidP="001E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08" w:rsidRPr="001E1008" w:rsidRDefault="001E1008" w:rsidP="0027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76" w:rsidRPr="0052618D" w:rsidRDefault="0052618D" w:rsidP="0052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88"/>
      <w:bookmarkStart w:id="2" w:name="Par239"/>
      <w:bookmarkEnd w:id="1"/>
      <w:bookmarkEnd w:id="2"/>
      <w:r>
        <w:rPr>
          <w:rFonts w:ascii="Times New Roman" w:hAnsi="Times New Roman" w:cs="Times New Roman"/>
          <w:b/>
          <w:sz w:val="32"/>
        </w:rPr>
        <w:t xml:space="preserve">                                            </w:t>
      </w:r>
      <w:r w:rsidR="00AF4276" w:rsidRPr="00684082">
        <w:rPr>
          <w:rFonts w:ascii="Times New Roman" w:hAnsi="Times New Roman" w:cs="Times New Roman"/>
          <w:b/>
          <w:sz w:val="32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AF4276" w:rsidRPr="00684082">
        <w:rPr>
          <w:rFonts w:ascii="Times New Roman" w:hAnsi="Times New Roman" w:cs="Times New Roman"/>
          <w:b/>
          <w:sz w:val="32"/>
          <w:u w:val="single"/>
        </w:rPr>
        <w:t>второй:</w:t>
      </w:r>
    </w:p>
    <w:p w:rsidR="00AF4276" w:rsidRPr="000E5E28" w:rsidRDefault="00AF4276" w:rsidP="00AF4276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Подтыбок</w:t>
      </w:r>
      <w:proofErr w:type="spellEnd"/>
      <w:r w:rsidRPr="000E5E28">
        <w:rPr>
          <w:rFonts w:ascii="Times New Roman" w:hAnsi="Times New Roman" w:cs="Times New Roman"/>
          <w:b/>
          <w:sz w:val="28"/>
        </w:rPr>
        <w:t>»</w:t>
      </w:r>
    </w:p>
    <w:p w:rsidR="00276712" w:rsidRPr="00276712" w:rsidRDefault="00276712" w:rsidP="0027671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3879D3" w:rsidRPr="003879D3" w:rsidTr="00745386">
        <w:tc>
          <w:tcPr>
            <w:tcW w:w="4261" w:type="dxa"/>
          </w:tcPr>
          <w:p w:rsidR="003879D3" w:rsidRPr="003879D3" w:rsidRDefault="003879D3" w:rsidP="0052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 от </w:t>
            </w:r>
            <w:r w:rsidR="00526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апреля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</w:t>
            </w:r>
          </w:p>
        </w:tc>
        <w:tc>
          <w:tcPr>
            <w:tcW w:w="5207" w:type="dxa"/>
          </w:tcPr>
          <w:p w:rsidR="003879D3" w:rsidRPr="003879D3" w:rsidRDefault="003879D3" w:rsidP="003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6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№ 05</w:t>
            </w:r>
          </w:p>
        </w:tc>
      </w:tr>
    </w:tbl>
    <w:p w:rsidR="003879D3" w:rsidRPr="003879D3" w:rsidRDefault="003879D3" w:rsidP="0038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18D" w:rsidRPr="0052618D" w:rsidRDefault="0052618D" w:rsidP="00526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18D">
        <w:rPr>
          <w:rFonts w:ascii="Times New Roman" w:eastAsia="Calibri" w:hAnsi="Times New Roman" w:cs="Times New Roman"/>
          <w:b/>
          <w:sz w:val="24"/>
          <w:szCs w:val="24"/>
        </w:rPr>
        <w:t>О присвоении адресов объектам адресации</w:t>
      </w:r>
    </w:p>
    <w:p w:rsidR="0052618D" w:rsidRPr="0052618D" w:rsidRDefault="0052618D" w:rsidP="00526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18D" w:rsidRPr="0052618D" w:rsidRDefault="0052618D" w:rsidP="005261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18D">
        <w:rPr>
          <w:rFonts w:ascii="Times New Roman" w:eastAsia="Calibri" w:hAnsi="Times New Roman" w:cs="Times New Roman"/>
          <w:sz w:val="24"/>
          <w:szCs w:val="24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>», администрация муниципального образования сельского поселения «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End"/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52618D" w:rsidRPr="0052618D" w:rsidRDefault="0052618D" w:rsidP="0052618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Присвоить земельному участку с кадастровым номером 11:06:2601006:210,  следующий адрес:  </w:t>
      </w:r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, п. 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>, улица Центральная, земельный участок 4А.</w:t>
      </w:r>
    </w:p>
    <w:p w:rsidR="0052618D" w:rsidRPr="0052618D" w:rsidRDefault="0052618D" w:rsidP="0052618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>Присвоить объекту адресации (жилому дому) с кадастровым номером</w:t>
      </w:r>
    </w:p>
    <w:p w:rsidR="0052618D" w:rsidRPr="0052618D" w:rsidRDefault="0052618D" w:rsidP="0052618D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11:06:2601006:204,следующий адрес: </w:t>
      </w:r>
    </w:p>
    <w:p w:rsidR="0052618D" w:rsidRPr="0052618D" w:rsidRDefault="0052618D" w:rsidP="0052618D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Корткеросский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, п. 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>, улица Центральная, дом 4А.</w:t>
      </w:r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 3. Ведущему специалисту администрации сельского поселения «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» внести сведения об объекте адресации в федеральную адресную систему.        </w:t>
      </w:r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 4. Постановление вступает в силу со дня его подписания.</w:t>
      </w:r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18D" w:rsidRPr="0052618D" w:rsidRDefault="0052618D" w:rsidP="00526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18D" w:rsidRPr="0052618D" w:rsidRDefault="0052618D" w:rsidP="0052618D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9D3" w:rsidRDefault="0052618D" w:rsidP="005261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   Глава сельского поселения «</w:t>
      </w:r>
      <w:proofErr w:type="spellStart"/>
      <w:r w:rsidRPr="0052618D">
        <w:rPr>
          <w:rFonts w:ascii="Times New Roman" w:eastAsia="Calibri" w:hAnsi="Times New Roman" w:cs="Times New Roman"/>
          <w:sz w:val="24"/>
          <w:szCs w:val="24"/>
        </w:rPr>
        <w:t>Подтыбок</w:t>
      </w:r>
      <w:proofErr w:type="spellEnd"/>
      <w:r w:rsidRPr="0052618D">
        <w:rPr>
          <w:rFonts w:ascii="Times New Roman" w:eastAsia="Calibri" w:hAnsi="Times New Roman" w:cs="Times New Roman"/>
          <w:sz w:val="24"/>
          <w:szCs w:val="24"/>
        </w:rPr>
        <w:t>»                                         Е.И.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18D">
        <w:rPr>
          <w:rFonts w:ascii="Times New Roman" w:eastAsia="Calibri" w:hAnsi="Times New Roman" w:cs="Times New Roman"/>
          <w:sz w:val="24"/>
          <w:szCs w:val="24"/>
        </w:rPr>
        <w:t xml:space="preserve">Михайлова                 </w:t>
      </w:r>
    </w:p>
    <w:p w:rsidR="003879D3" w:rsidRDefault="003879D3" w:rsidP="003879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79D3" w:rsidRPr="003879D3" w:rsidRDefault="003879D3" w:rsidP="0038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60C" w:rsidRDefault="0015360C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0C" w:rsidRDefault="0015360C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0C" w:rsidRDefault="003879D3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Постановление от </w:t>
      </w:r>
      <w:r w:rsidR="0085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апреля</w:t>
      </w:r>
      <w:r w:rsidR="0052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№ 06</w:t>
      </w:r>
    </w:p>
    <w:p w:rsidR="003879D3" w:rsidRDefault="003879D3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18D" w:rsidRPr="0052618D" w:rsidRDefault="0052618D" w:rsidP="0052618D">
      <w:pPr>
        <w:tabs>
          <w:tab w:val="left" w:pos="56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адресов объектам адресации</w:t>
      </w:r>
    </w:p>
    <w:p w:rsidR="0052618D" w:rsidRPr="008518C3" w:rsidRDefault="0052618D" w:rsidP="008518C3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18D" w:rsidRPr="008518C3" w:rsidRDefault="0052618D" w:rsidP="008518C3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52618D" w:rsidRPr="0052618D" w:rsidRDefault="0052618D" w:rsidP="0052618D">
      <w:pPr>
        <w:tabs>
          <w:tab w:val="left" w:pos="56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18D" w:rsidRPr="0052618D" w:rsidRDefault="0052618D" w:rsidP="0052618D">
      <w:pPr>
        <w:tabs>
          <w:tab w:val="left" w:pos="56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Постановляет:</w:t>
      </w:r>
    </w:p>
    <w:p w:rsidR="0052618D" w:rsidRPr="0052618D" w:rsidRDefault="0052618D" w:rsidP="0052618D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2618D" w:rsidRPr="0052618D" w:rsidRDefault="0052618D" w:rsidP="0052618D">
      <w:pPr>
        <w:numPr>
          <w:ilvl w:val="0"/>
          <w:numId w:val="27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земельному участку с кадастровым номером 11:06:2601004:212,  следующий адрес:  </w:t>
      </w:r>
    </w:p>
    <w:p w:rsidR="0052618D" w:rsidRPr="0052618D" w:rsidRDefault="0052618D" w:rsidP="0052618D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</w:t>
      </w:r>
      <w:proofErr w:type="spellStart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Строительная, земельный участок 10А.</w:t>
      </w:r>
    </w:p>
    <w:p w:rsidR="0052618D" w:rsidRPr="0052618D" w:rsidRDefault="0052618D" w:rsidP="0052618D">
      <w:pPr>
        <w:numPr>
          <w:ilvl w:val="0"/>
          <w:numId w:val="27"/>
        </w:num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объекту адресации (жилому дому) с кадастровым номером</w:t>
      </w:r>
    </w:p>
    <w:p w:rsidR="0052618D" w:rsidRPr="0052618D" w:rsidRDefault="0052618D" w:rsidP="0052618D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11:06:2601004:210,следующий адрес: </w:t>
      </w:r>
    </w:p>
    <w:p w:rsidR="0052618D" w:rsidRPr="0052618D" w:rsidRDefault="0052618D" w:rsidP="0052618D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</w:t>
      </w:r>
      <w:proofErr w:type="spellStart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Строительная, дом 10А.</w:t>
      </w:r>
    </w:p>
    <w:p w:rsidR="0052618D" w:rsidRPr="0052618D" w:rsidRDefault="0052618D" w:rsidP="0052618D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Ведущему специалисту администрации сельского поселения «</w:t>
      </w:r>
      <w:proofErr w:type="spellStart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внести сведения об объекте адресации в федеральную адресную систему.        </w:t>
      </w:r>
    </w:p>
    <w:p w:rsidR="0052618D" w:rsidRPr="0052618D" w:rsidRDefault="0052618D" w:rsidP="0052618D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Постановление вступает в силу со дня его подписания.</w:t>
      </w:r>
    </w:p>
    <w:p w:rsidR="0052618D" w:rsidRPr="0052618D" w:rsidRDefault="0052618D" w:rsidP="0052618D">
      <w:pPr>
        <w:tabs>
          <w:tab w:val="left" w:pos="56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18D" w:rsidRPr="0052618D" w:rsidRDefault="0052618D" w:rsidP="0052618D">
      <w:pPr>
        <w:tabs>
          <w:tab w:val="left" w:pos="56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</w:t>
      </w:r>
      <w:proofErr w:type="spellStart"/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</w:t>
      </w:r>
      <w:proofErr w:type="spellStart"/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Е.И.Михайлова</w:t>
      </w:r>
      <w:proofErr w:type="spellEnd"/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52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879D3" w:rsidRDefault="003879D3" w:rsidP="003879D3">
      <w:pPr>
        <w:tabs>
          <w:tab w:val="left" w:pos="56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9D3" w:rsidRDefault="003879D3" w:rsidP="003879D3">
      <w:pPr>
        <w:tabs>
          <w:tab w:val="left" w:pos="56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9D3" w:rsidRDefault="003879D3" w:rsidP="0038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9D3" w:rsidRDefault="003879D3" w:rsidP="0038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Постановл</w:t>
      </w:r>
      <w:r w:rsidR="0085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от 11 апреля 2024 года № 07</w:t>
      </w:r>
    </w:p>
    <w:p w:rsidR="003879D3" w:rsidRDefault="003879D3" w:rsidP="00387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85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адресов объектам адресации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518C3" w:rsidRPr="008518C3" w:rsidRDefault="008518C3" w:rsidP="008518C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земельному участку с кадастровым номером 11:06:2601004:211,  следующий адрес:  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Восточная, земельный участок 7А.</w:t>
      </w:r>
    </w:p>
    <w:p w:rsidR="008518C3" w:rsidRPr="008518C3" w:rsidRDefault="008518C3" w:rsidP="008518C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объекту адресации (жилому дому) с кадастровым номером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11:06:2601004:209,следующий адрес: 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Восточная, дом 7А.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 Ведущему специалисту администрации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внести сведения об объекте адресации в федеральную адресную систему.        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Постановление вступает в силу со дня его подписания.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Е.И.Михайлова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3" w:rsidRDefault="003879D3" w:rsidP="003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3" w:rsidRDefault="003879D3" w:rsidP="003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3" w:rsidRDefault="003879D3" w:rsidP="003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Постановление от </w:t>
      </w:r>
      <w:r w:rsidR="0085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2024 года № 08</w:t>
      </w:r>
    </w:p>
    <w:p w:rsidR="003879D3" w:rsidRDefault="003879D3" w:rsidP="003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3" w:rsidRDefault="003879D3" w:rsidP="003879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2024 года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решением Совета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10.04.2008 года № I-16/3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1 квартал 2024 года по доходам в сумме 1 168 292,01 рублей, по расходам 1 014 457,92 рублей с профицитом в сумме 153 834,09 рублей и со следующими показателями: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доходам бюджета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доходов бюджетов за 1 квартал 2024 года согласно приложению 1 к настоящему постановлению;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расходам бюджета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расходов бюджета за 1 квартал 2024 года согласно приложению 2 к настоящему постановлению;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источникам финансирования дефицита бюджета муниципального образования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кодам </w:t>
      </w:r>
      <w:proofErr w:type="gram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2024 года согласно приложению 3 к настоящему постановлению.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постановление вступает в силу со дня подписания.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                   </w:t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Е.И. Михайлова</w:t>
      </w:r>
    </w:p>
    <w:p w:rsid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480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83480" w:rsidRDefault="00C83480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480" w:rsidRDefault="00C83480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480" w:rsidRDefault="00C83480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480" w:rsidRDefault="00C83480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480" w:rsidRDefault="00C83480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8C3" w:rsidRDefault="00C83480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518C3" w:rsidRPr="0085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от 12 апреля 2024 года № 0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8C3" w:rsidRPr="008518C3" w:rsidRDefault="00C83480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78D"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запрете выхода (выезда) на лёд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от 06.10.2003г. № 131-ФЗ, ст.14, п. 26 Постановления    Правительства       Республики       Коми    от 11 июня 2008     года № 153  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охраны жизни людей на водных объектах»,  в целях обеспечения безопасности людей на водных объектах в паводковый период, охраны их жизни и здоровья, администрация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Запретить в период распада льда весной (апрель, май 2024 года) выход (выезд) граждан на ледовые покрытия (состояние льда: толщина  менее 10 см., наличие серого, матов</w:t>
      </w:r>
      <w:proofErr w:type="gram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белого или желтоватого оттенка; наличие промоин, полыньи, прорубей, трещин на льду) водных объектов расположенные на территории сельского поселения «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директору МОУ «СОШ» п. </w:t>
      </w:r>
      <w:proofErr w:type="spell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заведующему детским садом провести с детьми и персоналом организаций занятия (инструктажи) по мерам безопасности на льду в весенний  период и оказания помощи.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3.Рекомендовать руководителям предприятий всех форм собственности провести работу с персоналом по разъяснению мер безопасности на водных объектах.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момента его обнародования.</w:t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возлагаю на себя.</w:t>
      </w: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85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Е.И. Михайлова</w:t>
      </w:r>
    </w:p>
    <w:p w:rsidR="008C678D" w:rsidRDefault="008C678D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мая 2024 года № 10</w:t>
      </w:r>
    </w:p>
    <w:p w:rsidR="008C678D" w:rsidRDefault="008C678D" w:rsidP="008C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Default="008C678D" w:rsidP="008C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пеням и штрафам по ним </w:t>
      </w:r>
    </w:p>
    <w:p w:rsidR="008C678D" w:rsidRPr="008C678D" w:rsidRDefault="008C678D" w:rsidP="008C6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Соглашения заключаемое с главой администрации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отчислений от налога на доходы физических лиц от 12 января 2024 г. №13, а также для предупреждения образования дебиторской задолженности по платежам в бюджет муниципального</w:t>
      </w:r>
      <w:proofErr w:type="gram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пеням и штрафам по ним, администрация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8C678D" w:rsidRPr="008C678D" w:rsidRDefault="008C678D" w:rsidP="008C678D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78D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(«дорожную карту») по взысканию дебиторской задолженности по платежам в бюджет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</w:rPr>
        <w:t>», пеням и штрафам по ним согласно приложению.</w:t>
      </w:r>
    </w:p>
    <w:p w:rsidR="008C678D" w:rsidRPr="008C678D" w:rsidRDefault="008C678D" w:rsidP="008C678D">
      <w:pPr>
        <w:pStyle w:val="ab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78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принятия.</w:t>
      </w:r>
    </w:p>
    <w:p w:rsidR="008C678D" w:rsidRPr="008C678D" w:rsidRDefault="008C678D" w:rsidP="008C678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сельского поселения                                             Е.И. Михайлова</w:t>
      </w:r>
    </w:p>
    <w:p w:rsidR="008C678D" w:rsidRDefault="008C678D" w:rsidP="008C678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678D" w:rsidRPr="008C678D" w:rsidRDefault="008C678D" w:rsidP="008C678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2C57C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2C57CF">
        <w:rPr>
          <w:rFonts w:ascii="Times New Roman" w:hAnsi="Times New Roman" w:cs="Times New Roman"/>
        </w:rPr>
        <w:t>к постановлению</w:t>
      </w:r>
    </w:p>
    <w:p w:rsidR="008C678D" w:rsidRPr="002C57CF" w:rsidRDefault="008C678D" w:rsidP="008C678D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администрации МО СП «</w:t>
      </w:r>
      <w:proofErr w:type="spellStart"/>
      <w:r>
        <w:rPr>
          <w:rFonts w:ascii="Times New Roman" w:hAnsi="Times New Roman" w:cs="Times New Roman"/>
        </w:rPr>
        <w:t>Подтыбок</w:t>
      </w:r>
      <w:proofErr w:type="spellEnd"/>
      <w:r w:rsidRPr="002C57CF">
        <w:rPr>
          <w:rFonts w:ascii="Times New Roman" w:hAnsi="Times New Roman" w:cs="Times New Roman"/>
        </w:rPr>
        <w:t>»</w:t>
      </w:r>
    </w:p>
    <w:p w:rsidR="008C678D" w:rsidRPr="002C57CF" w:rsidRDefault="008C678D" w:rsidP="008C678D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27 мая</w:t>
      </w:r>
      <w:r w:rsidRPr="002C57CF">
        <w:rPr>
          <w:rFonts w:ascii="Times New Roman" w:hAnsi="Times New Roman" w:cs="Times New Roman"/>
        </w:rPr>
        <w:t xml:space="preserve"> 2024 г. </w:t>
      </w:r>
      <w:r>
        <w:rPr>
          <w:rFonts w:ascii="Times New Roman" w:hAnsi="Times New Roman" w:cs="Times New Roman"/>
        </w:rPr>
        <w:t>№</w:t>
      </w:r>
      <w:r w:rsidRPr="002C5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</w:p>
    <w:p w:rsidR="008C678D" w:rsidRPr="002C57CF" w:rsidRDefault="008C678D" w:rsidP="008C678D">
      <w:pPr>
        <w:pStyle w:val="ConsPlusNormal"/>
        <w:rPr>
          <w:rFonts w:ascii="Times New Roman" w:hAnsi="Times New Roman" w:cs="Times New Roman"/>
        </w:rPr>
      </w:pPr>
    </w:p>
    <w:p w:rsidR="008C678D" w:rsidRPr="002C57CF" w:rsidRDefault="008C678D" w:rsidP="008C678D">
      <w:pPr>
        <w:pStyle w:val="ConsPlusTitle"/>
        <w:jc w:val="center"/>
        <w:rPr>
          <w:rFonts w:ascii="Times New Roman" w:hAnsi="Times New Roman" w:cs="Times New Roman"/>
        </w:rPr>
      </w:pPr>
      <w:bookmarkStart w:id="3" w:name="P24"/>
      <w:bookmarkEnd w:id="3"/>
      <w:r w:rsidRPr="002C57CF">
        <w:rPr>
          <w:rFonts w:ascii="Times New Roman" w:hAnsi="Times New Roman" w:cs="Times New Roman"/>
        </w:rPr>
        <w:t>ПЛАН</w:t>
      </w:r>
    </w:p>
    <w:p w:rsidR="008C678D" w:rsidRPr="002C57CF" w:rsidRDefault="008C678D" w:rsidP="008C678D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МЕРОПРИЯТИЙ («ДОРОЖНАЯ КАРТА») ПО ВЗЫСКАНИЮ</w:t>
      </w:r>
    </w:p>
    <w:p w:rsidR="008C678D" w:rsidRPr="002C57CF" w:rsidRDefault="008C678D" w:rsidP="008C678D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 ДЕБИТОРСКОЙ ЗАДОЛЖЕННОСТИ ПО ПЛАТЕЖАМ</w:t>
      </w:r>
      <w:r w:rsidRPr="001E5A7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E5A7C">
        <w:rPr>
          <w:rFonts w:ascii="Times New Roman" w:hAnsi="Times New Roman" w:cs="Times New Roman"/>
        </w:rPr>
        <w:t>В БЮДЖЕТ МУНИЦИПАЛЬНОГО ОБРАЗОВАНИЯ СЕЛЬСКОГО ПОСЕЛЕНИЯ «</w:t>
      </w:r>
      <w:r>
        <w:rPr>
          <w:rFonts w:ascii="Times New Roman" w:hAnsi="Times New Roman" w:cs="Times New Roman"/>
        </w:rPr>
        <w:t>ПОДТЫБОК</w:t>
      </w:r>
      <w:r w:rsidRPr="001E5A7C">
        <w:rPr>
          <w:rFonts w:ascii="Times New Roman" w:hAnsi="Times New Roman" w:cs="Times New Roman"/>
        </w:rPr>
        <w:t>»</w:t>
      </w:r>
      <w:r w:rsidRPr="002C57CF">
        <w:rPr>
          <w:rFonts w:ascii="Times New Roman" w:hAnsi="Times New Roman" w:cs="Times New Roman"/>
        </w:rPr>
        <w:t xml:space="preserve">, ПЕНЯМ И ШТРАФАМ ПО НИМ </w:t>
      </w:r>
    </w:p>
    <w:p w:rsidR="008C678D" w:rsidRPr="002C57CF" w:rsidRDefault="008C678D" w:rsidP="008C678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2410"/>
        <w:gridCol w:w="1222"/>
      </w:tblGrid>
      <w:tr w:rsidR="008C678D" w:rsidRPr="002C57CF" w:rsidTr="009F6FC2">
        <w:tc>
          <w:tcPr>
            <w:tcW w:w="510" w:type="dxa"/>
          </w:tcPr>
          <w:p w:rsidR="008C678D" w:rsidRPr="002C57CF" w:rsidRDefault="008C678D" w:rsidP="009F6F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57CF">
              <w:rPr>
                <w:rFonts w:ascii="Times New Roman" w:hAnsi="Times New Roman" w:cs="Times New Roman"/>
              </w:rPr>
              <w:t>п</w:t>
            </w:r>
            <w:proofErr w:type="gramEnd"/>
            <w:r w:rsidRPr="002C57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72" w:type="dxa"/>
          </w:tcPr>
          <w:p w:rsidR="008C678D" w:rsidRPr="002C57CF" w:rsidRDefault="008C678D" w:rsidP="009F6F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8C678D" w:rsidRPr="002C57CF" w:rsidRDefault="008C678D" w:rsidP="009F6F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22" w:type="dxa"/>
          </w:tcPr>
          <w:p w:rsidR="008C678D" w:rsidRPr="002C57CF" w:rsidRDefault="008C678D" w:rsidP="009F6F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8C678D" w:rsidRPr="002C57CF" w:rsidTr="009F6FC2">
        <w:tc>
          <w:tcPr>
            <w:tcW w:w="5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2" w:type="dxa"/>
          </w:tcPr>
          <w:p w:rsidR="008C678D" w:rsidRPr="002C57CF" w:rsidRDefault="008C678D" w:rsidP="009F6F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7CF">
              <w:rPr>
                <w:rFonts w:ascii="Times New Roman" w:hAnsi="Times New Roman" w:cs="Times New Roman"/>
              </w:rPr>
              <w:t>Недопущение образования просроченной дебиторской задол</w:t>
            </w:r>
            <w:r>
              <w:rPr>
                <w:rFonts w:ascii="Times New Roman" w:hAnsi="Times New Roman" w:cs="Times New Roman"/>
              </w:rPr>
              <w:t xml:space="preserve">женности по платежам в </w:t>
            </w:r>
            <w:r w:rsidRPr="002C57CF">
              <w:rPr>
                <w:rFonts w:ascii="Times New Roman" w:hAnsi="Times New Roman" w:cs="Times New Roman"/>
              </w:rPr>
              <w:t xml:space="preserve"> бюджет </w:t>
            </w:r>
            <w:r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пеням и штрафам по ним, являющимся источниками формирования доходов </w:t>
            </w:r>
            <w:r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</w:t>
            </w:r>
            <w:r>
              <w:rPr>
                <w:rFonts w:ascii="Times New Roman" w:hAnsi="Times New Roman" w:cs="Times New Roman"/>
              </w:rPr>
              <w:t>и профессиональных заболеваний</w:t>
            </w:r>
            <w:r w:rsidRPr="002C57CF">
              <w:rPr>
                <w:rFonts w:ascii="Times New Roman" w:hAnsi="Times New Roman" w:cs="Times New Roman"/>
              </w:rPr>
              <w:t xml:space="preserve"> (далее - дебиторская задолженность по доходам), выявление факторов, влияющих</w:t>
            </w:r>
            <w:proofErr w:type="gramEnd"/>
            <w:r w:rsidRPr="002C57CF">
              <w:rPr>
                <w:rFonts w:ascii="Times New Roman" w:hAnsi="Times New Roman" w:cs="Times New Roman"/>
              </w:rPr>
              <w:t xml:space="preserve"> на образование просроченной дебиторской задолженности по доходам</w:t>
            </w:r>
          </w:p>
        </w:tc>
        <w:tc>
          <w:tcPr>
            <w:tcW w:w="24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</w:t>
            </w:r>
            <w:r>
              <w:rPr>
                <w:rFonts w:ascii="Times New Roman" w:hAnsi="Times New Roman" w:cs="Times New Roman"/>
              </w:rPr>
              <w:t>бюджета 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22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C678D" w:rsidRPr="002C57CF" w:rsidTr="009F6FC2">
        <w:tc>
          <w:tcPr>
            <w:tcW w:w="5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2" w:type="dxa"/>
          </w:tcPr>
          <w:p w:rsidR="008C678D" w:rsidRPr="002C57CF" w:rsidRDefault="008C678D" w:rsidP="009F6F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4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C678D" w:rsidRPr="002C57CF" w:rsidTr="009F6FC2">
        <w:tc>
          <w:tcPr>
            <w:tcW w:w="5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2" w:type="dxa"/>
          </w:tcPr>
          <w:p w:rsidR="008C678D" w:rsidRPr="002C57CF" w:rsidRDefault="008C678D" w:rsidP="009F6F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4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C678D" w:rsidRPr="002C57CF" w:rsidTr="009F6FC2">
        <w:tc>
          <w:tcPr>
            <w:tcW w:w="5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2" w:type="dxa"/>
          </w:tcPr>
          <w:p w:rsidR="008C678D" w:rsidRPr="002C57CF" w:rsidRDefault="008C678D" w:rsidP="009F6F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410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8C678D" w:rsidRPr="002C57CF" w:rsidRDefault="008C678D" w:rsidP="009F6FC2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8C678D" w:rsidRPr="002C57CF" w:rsidRDefault="008C678D" w:rsidP="008C678D">
      <w:pPr>
        <w:rPr>
          <w:rFonts w:ascii="Times New Roman" w:hAnsi="Times New Roman" w:cs="Times New Roman"/>
        </w:rPr>
      </w:pPr>
    </w:p>
    <w:p w:rsidR="008C678D" w:rsidRPr="008518C3" w:rsidRDefault="008C678D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C3" w:rsidRPr="008518C3" w:rsidRDefault="008518C3" w:rsidP="00851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480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8C678D" w:rsidRPr="008C678D" w:rsidRDefault="00C83480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78D"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от 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8C678D"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2024 года № 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адресов объектам адресации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  <w:proofErr w:type="gramEnd"/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земельному участку с кадастровым номером 11:06:2601004:198,  следующий адрес: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муниципальный  район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сельское  поселение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Дальняя, земельный участок 8А.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Присвоить объекту адресации (жилому дому) с кадастровым номером 11:06:2601004:241,  следующий адрес: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муниципальный  район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сельское  поселение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Дальняя, дом 8А.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Ведущему специалисту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внести сведения об объекте адресации в федеральную  адресную систему.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Постановление вступает в силу со дня его подписания.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Е.И.Михайлова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от 31 мая 2024 года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8C678D" w:rsidRPr="008C678D" w:rsidRDefault="008C678D" w:rsidP="008C678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C678D"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адреса объекту  адресации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  <w:proofErr w:type="gramEnd"/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земельному участку с кадастровым номером 11:06:2601004:213,  следующий адрес: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муниципальный  район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сельское  поселение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Восточная, земельный участок 9.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Ведущему специалисту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внести сведения об объекте адресации в федеральную  адресную систему.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Постановление вступает в силу со дня его подписания.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Е.И.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   </w:t>
      </w: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июня 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</w:p>
    <w:p w:rsidR="008C678D" w:rsidRDefault="008C678D" w:rsidP="008C678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C678D"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адреса объекту адресации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  <w:proofErr w:type="gramEnd"/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Присвоить объекту адресации  (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жилой дом) с кадастровым номером 11:06:2601006:211 следующий адрес:  Российская Федерация, Республика Коми,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Рабочая, дом 34.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Ведущему специалисту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внести сведения об объекте адресации в федеральную адресную систему.  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Е.И. Михайлова   </w:t>
      </w: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 2024 года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особого противопожарного режима на территории сельского поселения "</w:t>
      </w:r>
      <w:proofErr w:type="spellStart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со статьей 30 Федерального закона «О пожарной безопасности», статьей 2 Закона Республики Коми «О некоторых вопросах в области пожарной безопасности на территории Республики Коми», и Правилами противопожарного режима в Российской Федерации, утвержденными постановлением Правительства Российской Федерации                  от 16 сентября 2020 г. № 1479</w:t>
      </w:r>
      <w:proofErr w:type="gram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 Правительства Республики Коми от ___ июня 2024 г. № ___ «Об особом противопожарном режиме в населенных пунктах Республики Коми», в связи с изменениями в температурном режиме и установлением положительных климатических температур на территории муниципального района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целях обеспечения пожарной безопасности населенных пунктов, администрация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78D" w:rsidRPr="008C678D" w:rsidRDefault="008C678D" w:rsidP="008C678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Установить с 03 июня 2024 года, до особого распоряжения, на территории сельского поселения "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особый противопожарный режим.</w:t>
      </w:r>
    </w:p>
    <w:p w:rsidR="008C678D" w:rsidRPr="008C678D" w:rsidRDefault="008C678D" w:rsidP="008C678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особого противопожарного режима запретить: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Разведение костров, сжигание мусора и горючих отходов (в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свалках), применение пиротехнических изделий и иных огневых эффектов в населенном пункте, в лесах и открытых площадках, а так же в местах массового отдыха населения.</w:t>
      </w:r>
    </w:p>
    <w:p w:rsidR="008C678D" w:rsidRPr="008C678D" w:rsidRDefault="008C678D" w:rsidP="008C678D">
      <w:pPr>
        <w:numPr>
          <w:ilvl w:val="1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сварочных и других огневых работ вне специально отведенных мест.</w:t>
      </w:r>
    </w:p>
    <w:p w:rsidR="008C678D" w:rsidRPr="008C678D" w:rsidRDefault="008C678D" w:rsidP="008C678D">
      <w:pPr>
        <w:numPr>
          <w:ilvl w:val="1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доступ населения в лесные массивы и торфяники на территории сельского поселения "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C678D" w:rsidRPr="008C678D" w:rsidRDefault="008C678D" w:rsidP="008C678D">
      <w:pPr>
        <w:numPr>
          <w:ilvl w:val="1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для сил и средств, предназначенных для ликвидации лесных пожаров, режим повышенной готовности.</w:t>
      </w:r>
    </w:p>
    <w:p w:rsidR="008C678D" w:rsidRPr="008C678D" w:rsidRDefault="008C678D" w:rsidP="008C678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предприятий, организаций, учреждений проведение следующих мероприятий: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proofErr w:type="gram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нормативно правовые акты  (издать приказы), устанавливающие дополнительные требования пожарной безопасности на своих территориях, а так же предусматривающие проведение мероприятий по профилактике пожаров и созданию условий для их успешной ликвидации (создание необходимых запасов воды, средств пожаротушений, уборка мусора, снос сгораемых строений, удаление сухой растительности.</w:t>
      </w:r>
      <w:proofErr w:type="gramEnd"/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Усилить контроль над соблюдением правил пожарной безопасности на объектах жизнеобеспечения, организовать на объектах круглосуточное дежурство руководящего состава.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Провести соответствующую разъяснительную работу о мерах пожарной безопасности и действиях среди работников организаций в случае возникновения пожара.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"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Е.И. Михайлова</w:t>
      </w: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Default="00DC267B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C678D"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от 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8C678D"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 2024 года № 1</w:t>
      </w:r>
      <w:r w:rsid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О присвоении адреса объекту  адресации</w:t>
      </w: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DC267B" w:rsidRDefault="008C678D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земельному участку с кадастровым номером 11:06:2601005:142,  следующий адрес: </w:t>
      </w: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муниципальный  район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сельское  поселение 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Лесная, земельный участок 21.</w:t>
      </w: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Ведущему специалисту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внести сведения об объекте адресации в федеральную  адресную систему.</w:t>
      </w: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Постановление вступает в силу со дня его подписания.</w:t>
      </w: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C83480" w:rsidRDefault="008C678D" w:rsidP="00C83480">
      <w:pPr>
        <w:shd w:val="clear" w:color="auto" w:fill="FFFFFF"/>
        <w:spacing w:after="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сельского поселения «</w:t>
      </w:r>
      <w:proofErr w:type="spellStart"/>
      <w:r w:rsidRPr="00C8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C8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</w:t>
      </w:r>
      <w:proofErr w:type="spellStart"/>
      <w:r w:rsidRPr="00C8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Е.И.Михайлова</w:t>
      </w:r>
      <w:proofErr w:type="spellEnd"/>
      <w:r w:rsidRPr="00C8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7B" w:rsidRDefault="008C678D" w:rsidP="008C678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67B" w:rsidRP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от </w:t>
      </w:r>
      <w:r w:rsid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DC267B" w:rsidRP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 2024 года № 1</w:t>
      </w:r>
      <w:r w:rsid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C267B" w:rsidRDefault="00DC267B" w:rsidP="008C678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выделении и оборудовании специальных мест для размещения предвыборных печатных агитационных материалов кандидатов, избирательных объединений на выборах главы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назначенных на 8 сентября 2024 года.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администрация муниципального образования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Выделить и оборудовать на территории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специальные места д</w:t>
      </w:r>
      <w:r w:rsidRPr="008C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размещения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предвыборных печатных агитационных материалов кандидатов, избирательных объединений на выборах главы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Республики Коми, назначенных на 8 сентября 2024 года согласно приложению.        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постановление вступает в силу со дня подписания.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                  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Е.И. Михайлова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DC267B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8C678D"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администрации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27 июня 2024 года № 16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специальных мест д</w:t>
      </w:r>
      <w:r w:rsidRPr="008C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 размещения </w:t>
      </w: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предвыборных печатных агитационных материалов кандидатов, избирательных объединений на выборах главы сельского поселения «</w:t>
      </w:r>
      <w:proofErr w:type="spellStart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Подтыбок</w:t>
      </w:r>
      <w:proofErr w:type="spellEnd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муниципального района «</w:t>
      </w:r>
      <w:proofErr w:type="spellStart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Корткеросский</w:t>
      </w:r>
      <w:proofErr w:type="spellEnd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Республики Коми,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назначенных</w:t>
      </w:r>
      <w:proofErr w:type="gramEnd"/>
      <w:r w:rsidRPr="008C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8 сентября 2024 года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843"/>
        <w:gridCol w:w="4677"/>
      </w:tblGrid>
      <w:tr w:rsidR="008C678D" w:rsidRPr="008C678D" w:rsidTr="009F6FC2">
        <w:tc>
          <w:tcPr>
            <w:tcW w:w="568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избирательного </w:t>
            </w:r>
          </w:p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843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для размещения информационных  материалов комиссий, предвыборных печатных агитационных материалов </w:t>
            </w:r>
          </w:p>
        </w:tc>
      </w:tr>
      <w:tr w:rsidR="008C678D" w:rsidRPr="008C678D" w:rsidTr="009F6FC2">
        <w:tc>
          <w:tcPr>
            <w:tcW w:w="568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419</w:t>
            </w:r>
          </w:p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центром в здании Дома народного творчества </w:t>
            </w:r>
            <w:proofErr w:type="spellStart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одтыбок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одтыбок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около здания администрации сельского поселения «</w:t>
            </w:r>
            <w:proofErr w:type="spellStart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Подтыбок</w:t>
            </w:r>
            <w:proofErr w:type="spellEnd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49;</w:t>
            </w:r>
          </w:p>
          <w:p w:rsidR="008C678D" w:rsidRPr="008C678D" w:rsidRDefault="008C678D" w:rsidP="008C67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около здания магазина «Березка», ул. Северная, дом № 18а</w:t>
            </w:r>
          </w:p>
        </w:tc>
      </w:tr>
    </w:tbl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480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C83480" w:rsidRDefault="00C83480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8D" w:rsidRPr="008C678D" w:rsidRDefault="00C83480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 w:rsidR="00DC267B" w:rsidRP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от 27 июня  2024 года № 1</w:t>
      </w:r>
      <w:r w:rsid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8C678D" w:rsidRPr="008C678D" w:rsidRDefault="008C678D" w:rsidP="008C67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C67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DC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адреса объекту адресации</w:t>
      </w: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19 ноября 2014 года № 1221 «Об утверждении Правил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 июля 2021 года № 19 «Об 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объекту адресации (нежилое здание), расположенный на земельном участке с кадастровым номером 11:06:2601005:142   следующий адрес: </w:t>
      </w: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муниципальный район 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сельское поселение 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Лесная, д. 21, </w:t>
      </w: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Ведущему специалисту администрации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внести сведения об объекте адресации в федеральную адресную систему.        </w:t>
      </w: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7B" w:rsidRPr="00DC267B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9D3" w:rsidRPr="003879D3" w:rsidRDefault="00DC267B" w:rsidP="00DC26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79D3" w:rsidRPr="003879D3" w:rsidSect="00745386">
          <w:pgSz w:w="11906" w:h="16838"/>
          <w:pgMar w:top="426" w:right="1134" w:bottom="568" w:left="1418" w:header="709" w:footer="709" w:gutter="0"/>
          <w:cols w:space="708"/>
          <w:docGrid w:linePitch="360"/>
        </w:sectPr>
      </w:pPr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DC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</w:t>
      </w:r>
      <w:r w:rsidR="0082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Михайлова                </w:t>
      </w:r>
    </w:p>
    <w:p w:rsid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ИЗДАНИЕ </w:t>
      </w:r>
      <w:r w:rsidR="00D31DDB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СЕЛЬСКОГО ПОСЕЛЕНИЯ «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r w:rsidR="00D31DDB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АДМИНИСТРАЦИИ СЕЛЬСКОГО ПОСЕЛЕНИЯ «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r w:rsidR="00D31DDB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3551" w:rsidRP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D3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2C6378" w:rsidRPr="002C6378" w:rsidRDefault="00F13551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Редколлегия:   </w:t>
      </w:r>
      <w:r w:rsidR="002C6378"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редакционной коллегии – Михайлова Елена Ивановна, глава сельского поселения «</w:t>
      </w:r>
      <w:proofErr w:type="spellStart"/>
      <w:r w:rsidR="002C6378"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 w:rsidR="002C6378"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 </w:t>
      </w:r>
    </w:p>
    <w:p w:rsidR="00F13551" w:rsidRPr="00F13551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секретарь </w:t>
      </w:r>
      <w:proofErr w:type="gramStart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икушева</w:t>
      </w:r>
      <w:proofErr w:type="spellEnd"/>
      <w:r w:rsidRPr="002C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Ивановна, делопроизводитель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C6378" w:rsidRPr="002C6378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D31DDB"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редколлегии:  </w:t>
      </w:r>
      <w:r w:rsidR="00D3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VI созыва Совета сельского поселения «</w:t>
      </w:r>
      <w:proofErr w:type="spellStart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2C6378" w:rsidRPr="002C6378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Полугрудова</w:t>
      </w:r>
      <w:proofErr w:type="spellEnd"/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Ивановна;</w:t>
      </w:r>
    </w:p>
    <w:p w:rsidR="00F13551" w:rsidRPr="00F13551" w:rsidRDefault="002C6378" w:rsidP="002C6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22C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63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шкова Людмила Евгеньевна</w:t>
      </w:r>
      <w:r w:rsidR="00F13551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F13551" w:rsidRP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168053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Республика Коми</w:t>
      </w:r>
    </w:p>
    <w:p w:rsidR="001878D5" w:rsidRDefault="00F13551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proofErr w:type="spellStart"/>
      <w:r w:rsidR="001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Корткеросский</w:t>
      </w:r>
      <w:proofErr w:type="spellEnd"/>
      <w:r w:rsidR="001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Подтыбок</w:t>
      </w:r>
      <w:proofErr w:type="spellEnd"/>
    </w:p>
    <w:p w:rsidR="00F13551" w:rsidRPr="00F13551" w:rsidRDefault="001878D5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ул. 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Светская, д. 49</w:t>
      </w:r>
    </w:p>
    <w:p w:rsidR="00F13551" w:rsidRPr="00F13551" w:rsidRDefault="001878D5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9-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71-16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9-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71-33</w:t>
      </w:r>
    </w:p>
    <w:p w:rsidR="00F13551" w:rsidRPr="00F13551" w:rsidRDefault="00F13551" w:rsidP="00F135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D3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1878D5" w:rsidRPr="00F13551" w:rsidRDefault="001878D5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Подписано в печать   </w:t>
      </w:r>
      <w:r w:rsidR="0082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02.07</w:t>
      </w:r>
      <w:r w:rsidR="00353959" w:rsidRPr="00353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878D5" w:rsidRPr="00F13551" w:rsidRDefault="00D31DDB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 3</w:t>
      </w:r>
      <w:r w:rsidR="0018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</w:t>
      </w:r>
      <w:r w:rsidR="001878D5"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878D5" w:rsidRPr="00F13551" w:rsidRDefault="001878D5" w:rsidP="00187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1878D5" w:rsidRDefault="00D31DDB" w:rsidP="0018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______________________________________________________________________</w:t>
      </w:r>
    </w:p>
    <w:p w:rsidR="001878D5" w:rsidRPr="001878D5" w:rsidRDefault="001878D5" w:rsidP="0018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7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Отпечатано в администрации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</w:t>
      </w:r>
      <w:proofErr w:type="spellStart"/>
      <w:r w:rsidR="00A5402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Подтыбок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D31DDB" w:rsidRPr="00F13551" w:rsidRDefault="00D31DDB" w:rsidP="00D31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Коми,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одтыбок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5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Советская, д. 49</w:t>
      </w:r>
    </w:p>
    <w:p w:rsidR="00C84F7E" w:rsidRPr="00EE4704" w:rsidRDefault="00C84F7E" w:rsidP="00EE4704">
      <w:pPr>
        <w:rPr>
          <w:rFonts w:ascii="Times New Roman" w:hAnsi="Times New Roman" w:cs="Times New Roman"/>
          <w:sz w:val="40"/>
        </w:rPr>
      </w:pPr>
    </w:p>
    <w:sectPr w:rsidR="00C84F7E" w:rsidRPr="00EE4704" w:rsidSect="00F13551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79" w:rsidRDefault="007F6A79" w:rsidP="00FD689E">
      <w:pPr>
        <w:spacing w:after="0" w:line="240" w:lineRule="auto"/>
      </w:pPr>
      <w:r>
        <w:separator/>
      </w:r>
    </w:p>
  </w:endnote>
  <w:endnote w:type="continuationSeparator" w:id="0">
    <w:p w:rsidR="007F6A79" w:rsidRDefault="007F6A79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681147"/>
      <w:docPartObj>
        <w:docPartGallery w:val="Page Numbers (Bottom of Page)"/>
        <w:docPartUnique/>
      </w:docPartObj>
    </w:sdtPr>
    <w:sdtEndPr/>
    <w:sdtContent>
      <w:p w:rsidR="001E1008" w:rsidRDefault="001E10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80">
          <w:rPr>
            <w:noProof/>
          </w:rPr>
          <w:t>5</w:t>
        </w:r>
        <w:r>
          <w:fldChar w:fldCharType="end"/>
        </w:r>
      </w:p>
    </w:sdtContent>
  </w:sdt>
  <w:p w:rsidR="001E1008" w:rsidRDefault="001E1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79" w:rsidRDefault="007F6A79" w:rsidP="00FD689E">
      <w:pPr>
        <w:spacing w:after="0" w:line="240" w:lineRule="auto"/>
      </w:pPr>
      <w:r>
        <w:separator/>
      </w:r>
    </w:p>
  </w:footnote>
  <w:footnote w:type="continuationSeparator" w:id="0">
    <w:p w:rsidR="007F6A79" w:rsidRDefault="007F6A79" w:rsidP="00FD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C35"/>
    <w:multiLevelType w:val="hybridMultilevel"/>
    <w:tmpl w:val="CDC24934"/>
    <w:lvl w:ilvl="0" w:tplc="2D7C6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D87039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12921D23"/>
    <w:multiLevelType w:val="hybridMultilevel"/>
    <w:tmpl w:val="9CDC1432"/>
    <w:lvl w:ilvl="0" w:tplc="1654F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200F3"/>
    <w:multiLevelType w:val="hybridMultilevel"/>
    <w:tmpl w:val="3A32D944"/>
    <w:lvl w:ilvl="0" w:tplc="CA28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B4E1027"/>
    <w:multiLevelType w:val="hybridMultilevel"/>
    <w:tmpl w:val="26FAAFE4"/>
    <w:lvl w:ilvl="0" w:tplc="0894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C22A29"/>
    <w:multiLevelType w:val="hybridMultilevel"/>
    <w:tmpl w:val="CDC24934"/>
    <w:lvl w:ilvl="0" w:tplc="2D7C6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E31226C"/>
    <w:multiLevelType w:val="multilevel"/>
    <w:tmpl w:val="80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52CB8"/>
    <w:multiLevelType w:val="hybridMultilevel"/>
    <w:tmpl w:val="B42EC16E"/>
    <w:lvl w:ilvl="0" w:tplc="29F88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765EC"/>
    <w:multiLevelType w:val="multilevel"/>
    <w:tmpl w:val="7AF6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54112E1"/>
    <w:multiLevelType w:val="multilevel"/>
    <w:tmpl w:val="80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A4D84"/>
    <w:multiLevelType w:val="multilevel"/>
    <w:tmpl w:val="0CC40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10F00CE"/>
    <w:multiLevelType w:val="hybridMultilevel"/>
    <w:tmpl w:val="CDC24934"/>
    <w:lvl w:ilvl="0" w:tplc="2D7C6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884268"/>
    <w:multiLevelType w:val="hybridMultilevel"/>
    <w:tmpl w:val="758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17B07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919B9"/>
    <w:multiLevelType w:val="hybridMultilevel"/>
    <w:tmpl w:val="03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A68C6"/>
    <w:multiLevelType w:val="multilevel"/>
    <w:tmpl w:val="B732AD8C"/>
    <w:lvl w:ilvl="0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874690A"/>
    <w:multiLevelType w:val="hybridMultilevel"/>
    <w:tmpl w:val="F6C0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10487F"/>
    <w:multiLevelType w:val="multilevel"/>
    <w:tmpl w:val="DC949EB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28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14"/>
  </w:num>
  <w:num w:numId="5">
    <w:abstractNumId w:val="8"/>
  </w:num>
  <w:num w:numId="6">
    <w:abstractNumId w:val="22"/>
  </w:num>
  <w:num w:numId="7">
    <w:abstractNumId w:val="27"/>
  </w:num>
  <w:num w:numId="8">
    <w:abstractNumId w:val="25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9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28"/>
  </w:num>
  <w:num w:numId="18">
    <w:abstractNumId w:val="20"/>
  </w:num>
  <w:num w:numId="19">
    <w:abstractNumId w:val="26"/>
  </w:num>
  <w:num w:numId="20">
    <w:abstractNumId w:val="30"/>
  </w:num>
  <w:num w:numId="21">
    <w:abstractNumId w:val="7"/>
  </w:num>
  <w:num w:numId="22">
    <w:abstractNumId w:val="4"/>
  </w:num>
  <w:num w:numId="23">
    <w:abstractNumId w:val="1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0"/>
  </w:num>
  <w:num w:numId="29">
    <w:abstractNumId w:val="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B5"/>
    <w:rsid w:val="000567CF"/>
    <w:rsid w:val="000862F8"/>
    <w:rsid w:val="000D4104"/>
    <w:rsid w:val="000E5E28"/>
    <w:rsid w:val="000F544F"/>
    <w:rsid w:val="0015360C"/>
    <w:rsid w:val="001878D5"/>
    <w:rsid w:val="001D5696"/>
    <w:rsid w:val="001E1008"/>
    <w:rsid w:val="00224B4F"/>
    <w:rsid w:val="0024636B"/>
    <w:rsid w:val="00260D22"/>
    <w:rsid w:val="00276712"/>
    <w:rsid w:val="002B32E3"/>
    <w:rsid w:val="002C6378"/>
    <w:rsid w:val="00300621"/>
    <w:rsid w:val="003025CB"/>
    <w:rsid w:val="00345CBD"/>
    <w:rsid w:val="00353959"/>
    <w:rsid w:val="00356D7A"/>
    <w:rsid w:val="00360B6F"/>
    <w:rsid w:val="003830A4"/>
    <w:rsid w:val="003879D3"/>
    <w:rsid w:val="004B2D1E"/>
    <w:rsid w:val="004F31BE"/>
    <w:rsid w:val="0052618D"/>
    <w:rsid w:val="00531C20"/>
    <w:rsid w:val="005A1151"/>
    <w:rsid w:val="005A5570"/>
    <w:rsid w:val="005D1F91"/>
    <w:rsid w:val="00614D6D"/>
    <w:rsid w:val="0061646A"/>
    <w:rsid w:val="00661850"/>
    <w:rsid w:val="00684082"/>
    <w:rsid w:val="006F3FD4"/>
    <w:rsid w:val="00745386"/>
    <w:rsid w:val="00784259"/>
    <w:rsid w:val="007E0FB8"/>
    <w:rsid w:val="007F6A79"/>
    <w:rsid w:val="008268C1"/>
    <w:rsid w:val="008518C3"/>
    <w:rsid w:val="008B0D38"/>
    <w:rsid w:val="008C678D"/>
    <w:rsid w:val="008E49D8"/>
    <w:rsid w:val="008E7895"/>
    <w:rsid w:val="00993ED8"/>
    <w:rsid w:val="00A5402B"/>
    <w:rsid w:val="00AC6A04"/>
    <w:rsid w:val="00AD5219"/>
    <w:rsid w:val="00AF4276"/>
    <w:rsid w:val="00B13053"/>
    <w:rsid w:val="00BB3947"/>
    <w:rsid w:val="00BB403D"/>
    <w:rsid w:val="00BB6C74"/>
    <w:rsid w:val="00C83480"/>
    <w:rsid w:val="00C84F7E"/>
    <w:rsid w:val="00CA2259"/>
    <w:rsid w:val="00D0704D"/>
    <w:rsid w:val="00D22C44"/>
    <w:rsid w:val="00D31DDB"/>
    <w:rsid w:val="00DB590D"/>
    <w:rsid w:val="00DC267B"/>
    <w:rsid w:val="00DC3FC5"/>
    <w:rsid w:val="00DE15BF"/>
    <w:rsid w:val="00E802EC"/>
    <w:rsid w:val="00EB17B5"/>
    <w:rsid w:val="00EE4704"/>
    <w:rsid w:val="00F13551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89E"/>
  </w:style>
  <w:style w:type="paragraph" w:styleId="a5">
    <w:name w:val="footer"/>
    <w:basedOn w:val="a"/>
    <w:link w:val="a6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89E"/>
  </w:style>
  <w:style w:type="character" w:customStyle="1" w:styleId="10">
    <w:name w:val="Заголовок 1 Знак"/>
    <w:basedOn w:val="a0"/>
    <w:link w:val="1"/>
    <w:uiPriority w:val="9"/>
    <w:rsid w:val="00AD5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D5219"/>
    <w:pPr>
      <w:outlineLvl w:val="9"/>
    </w:pPr>
    <w:rPr>
      <w:lang w:eastAsia="ru-RU"/>
    </w:rPr>
  </w:style>
  <w:style w:type="table" w:styleId="a8">
    <w:name w:val="Table Grid"/>
    <w:basedOn w:val="a1"/>
    <w:uiPriority w:val="39"/>
    <w:rsid w:val="005D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uiPriority w:val="99"/>
    <w:rsid w:val="006840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line number"/>
    <w:basedOn w:val="a0"/>
    <w:uiPriority w:val="99"/>
    <w:semiHidden/>
    <w:unhideWhenUsed/>
    <w:rsid w:val="00EE4704"/>
  </w:style>
  <w:style w:type="paragraph" w:customStyle="1" w:styleId="paragraph">
    <w:name w:val="paragraph"/>
    <w:basedOn w:val="a"/>
    <w:rsid w:val="002B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B32E3"/>
  </w:style>
  <w:style w:type="character" w:customStyle="1" w:styleId="eop">
    <w:name w:val="eop"/>
    <w:rsid w:val="002B32E3"/>
  </w:style>
  <w:style w:type="paragraph" w:styleId="ab">
    <w:name w:val="List Paragraph"/>
    <w:aliases w:val="ПАРАГРАФ"/>
    <w:basedOn w:val="a"/>
    <w:link w:val="ac"/>
    <w:uiPriority w:val="34"/>
    <w:qFormat/>
    <w:rsid w:val="004B2D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rsid w:val="004B2D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B2D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rsid w:val="004B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ПАРАГРАФ Знак"/>
    <w:link w:val="ab"/>
    <w:uiPriority w:val="34"/>
    <w:rsid w:val="004B2D1E"/>
    <w:rPr>
      <w:rFonts w:eastAsiaTheme="minorEastAsia"/>
      <w:lang w:eastAsia="ru-RU"/>
    </w:rPr>
  </w:style>
  <w:style w:type="character" w:styleId="af">
    <w:name w:val="Hyperlink"/>
    <w:basedOn w:val="a0"/>
    <w:uiPriority w:val="99"/>
    <w:rsid w:val="004B2D1E"/>
    <w:rPr>
      <w:color w:val="B0000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E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0FB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40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76712"/>
  </w:style>
  <w:style w:type="paragraph" w:customStyle="1" w:styleId="ConsPlusTitle">
    <w:name w:val="ConsPlusTitle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276712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276712"/>
    <w:rPr>
      <w:vertAlign w:val="superscript"/>
    </w:rPr>
  </w:style>
  <w:style w:type="paragraph" w:customStyle="1" w:styleId="ConsPlusNormal">
    <w:name w:val="ConsPlusNormal"/>
    <w:rsid w:val="002767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2767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76712"/>
  </w:style>
  <w:style w:type="character" w:styleId="af6">
    <w:name w:val="annotation reference"/>
    <w:uiPriority w:val="99"/>
    <w:semiHidden/>
    <w:unhideWhenUsed/>
    <w:rsid w:val="0027671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76712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7671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76712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3879D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879D3"/>
  </w:style>
  <w:style w:type="numbering" w:customStyle="1" w:styleId="3">
    <w:name w:val="Нет списка3"/>
    <w:next w:val="a2"/>
    <w:uiPriority w:val="99"/>
    <w:semiHidden/>
    <w:unhideWhenUsed/>
    <w:rsid w:val="00224B4F"/>
  </w:style>
  <w:style w:type="table" w:customStyle="1" w:styleId="30">
    <w:name w:val="Сетка таблицы3"/>
    <w:basedOn w:val="a1"/>
    <w:next w:val="a8"/>
    <w:uiPriority w:val="59"/>
    <w:rsid w:val="00224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sid w:val="001E10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518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Page">
    <w:name w:val="ConsPlusTitlePage"/>
    <w:rsid w:val="008C6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89E"/>
  </w:style>
  <w:style w:type="paragraph" w:styleId="a5">
    <w:name w:val="footer"/>
    <w:basedOn w:val="a"/>
    <w:link w:val="a6"/>
    <w:uiPriority w:val="99"/>
    <w:unhideWhenUsed/>
    <w:rsid w:val="00FD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89E"/>
  </w:style>
  <w:style w:type="character" w:customStyle="1" w:styleId="10">
    <w:name w:val="Заголовок 1 Знак"/>
    <w:basedOn w:val="a0"/>
    <w:link w:val="1"/>
    <w:uiPriority w:val="9"/>
    <w:rsid w:val="00AD5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D5219"/>
    <w:pPr>
      <w:outlineLvl w:val="9"/>
    </w:pPr>
    <w:rPr>
      <w:lang w:eastAsia="ru-RU"/>
    </w:rPr>
  </w:style>
  <w:style w:type="table" w:styleId="a8">
    <w:name w:val="Table Grid"/>
    <w:basedOn w:val="a1"/>
    <w:uiPriority w:val="39"/>
    <w:rsid w:val="005D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uiPriority w:val="99"/>
    <w:rsid w:val="006840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line number"/>
    <w:basedOn w:val="a0"/>
    <w:uiPriority w:val="99"/>
    <w:semiHidden/>
    <w:unhideWhenUsed/>
    <w:rsid w:val="00EE4704"/>
  </w:style>
  <w:style w:type="paragraph" w:customStyle="1" w:styleId="paragraph">
    <w:name w:val="paragraph"/>
    <w:basedOn w:val="a"/>
    <w:rsid w:val="002B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B32E3"/>
  </w:style>
  <w:style w:type="character" w:customStyle="1" w:styleId="eop">
    <w:name w:val="eop"/>
    <w:rsid w:val="002B32E3"/>
  </w:style>
  <w:style w:type="paragraph" w:styleId="ab">
    <w:name w:val="List Paragraph"/>
    <w:aliases w:val="ПАРАГРАФ"/>
    <w:basedOn w:val="a"/>
    <w:link w:val="ac"/>
    <w:uiPriority w:val="34"/>
    <w:qFormat/>
    <w:rsid w:val="004B2D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rsid w:val="004B2D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B2D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rsid w:val="004B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ПАРАГРАФ Знак"/>
    <w:link w:val="ab"/>
    <w:uiPriority w:val="34"/>
    <w:rsid w:val="004B2D1E"/>
    <w:rPr>
      <w:rFonts w:eastAsiaTheme="minorEastAsia"/>
      <w:lang w:eastAsia="ru-RU"/>
    </w:rPr>
  </w:style>
  <w:style w:type="character" w:styleId="af">
    <w:name w:val="Hyperlink"/>
    <w:basedOn w:val="a0"/>
    <w:uiPriority w:val="99"/>
    <w:rsid w:val="004B2D1E"/>
    <w:rPr>
      <w:color w:val="B0000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E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0FB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40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76712"/>
  </w:style>
  <w:style w:type="paragraph" w:customStyle="1" w:styleId="ConsPlusTitle">
    <w:name w:val="ConsPlusTitle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76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276712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276712"/>
    <w:rPr>
      <w:vertAlign w:val="superscript"/>
    </w:rPr>
  </w:style>
  <w:style w:type="paragraph" w:customStyle="1" w:styleId="ConsPlusNormal">
    <w:name w:val="ConsPlusNormal"/>
    <w:rsid w:val="002767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2767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27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76712"/>
  </w:style>
  <w:style w:type="character" w:styleId="af6">
    <w:name w:val="annotation reference"/>
    <w:uiPriority w:val="99"/>
    <w:semiHidden/>
    <w:unhideWhenUsed/>
    <w:rsid w:val="0027671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7671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76712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7671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76712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3879D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879D3"/>
  </w:style>
  <w:style w:type="numbering" w:customStyle="1" w:styleId="3">
    <w:name w:val="Нет списка3"/>
    <w:next w:val="a2"/>
    <w:uiPriority w:val="99"/>
    <w:semiHidden/>
    <w:unhideWhenUsed/>
    <w:rsid w:val="00224B4F"/>
  </w:style>
  <w:style w:type="table" w:customStyle="1" w:styleId="30">
    <w:name w:val="Сетка таблицы3"/>
    <w:basedOn w:val="a1"/>
    <w:next w:val="a8"/>
    <w:uiPriority w:val="59"/>
    <w:rsid w:val="00224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sid w:val="001E10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518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Page">
    <w:name w:val="ConsPlusTitlePage"/>
    <w:rsid w:val="008C6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CFA6-8296-4311-9A1F-417ECEB2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7396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6</cp:revision>
  <dcterms:created xsi:type="dcterms:W3CDTF">2024-11-07T12:52:00Z</dcterms:created>
  <dcterms:modified xsi:type="dcterms:W3CDTF">2024-11-11T07:42:00Z</dcterms:modified>
</cp:coreProperties>
</file>