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888"/>
        <w:gridCol w:w="1465"/>
        <w:gridCol w:w="3935"/>
      </w:tblGrid>
      <w:tr w:rsidR="00B65D15" w:rsidRPr="001936EC" w:rsidTr="000F5B6B">
        <w:trPr>
          <w:trHeight w:val="1845"/>
        </w:trPr>
        <w:tc>
          <w:tcPr>
            <w:tcW w:w="3888" w:type="dxa"/>
          </w:tcPr>
          <w:p w:rsidR="00B77B87" w:rsidRPr="00127276" w:rsidRDefault="008E73A3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6EC">
              <w:t xml:space="preserve"> </w:t>
            </w:r>
            <w:r w:rsidR="00B77B87" w:rsidRPr="001936EC">
              <w:t xml:space="preserve">  </w:t>
            </w:r>
            <w:r w:rsidR="00FF68E2">
              <w:t xml:space="preserve">     </w:t>
            </w:r>
            <w:r w:rsidR="00B77B87" w:rsidRPr="001936EC">
              <w:t xml:space="preserve">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Start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öдтыбок</w:t>
            </w:r>
            <w:proofErr w:type="spellEnd"/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7B87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сикт</w:t>
            </w:r>
            <w:proofErr w:type="spellEnd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овмöдчöминса</w:t>
            </w:r>
            <w:proofErr w:type="spellEnd"/>
          </w:p>
          <w:p w:rsidR="00B77B87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Сöвет</w:t>
            </w:r>
            <w:proofErr w:type="spellEnd"/>
            <w:proofErr w:type="gramEnd"/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6EC">
              <w:rPr>
                <w:rFonts w:ascii="Times New Roman" w:hAnsi="Times New Roman" w:cs="Times New Roman"/>
                <w:sz w:val="24"/>
                <w:szCs w:val="24"/>
              </w:rP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5" o:title=""/>
                </v:shape>
                <o:OLEObject Type="Embed" ProgID="Word.Picture.8" ShapeID="_x0000_i1025" DrawAspect="Content" ObjectID="_1836567924" r:id="rId6"/>
              </w:object>
            </w:r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F68E2" w:rsidRPr="00127276" w:rsidRDefault="00B77B87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6EC">
              <w:t xml:space="preserve">     </w:t>
            </w:r>
            <w:r w:rsidR="00FF68E2">
              <w:t xml:space="preserve">                  </w:t>
            </w:r>
            <w:r w:rsidR="00B65D15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Совет</w:t>
            </w:r>
          </w:p>
          <w:p w:rsidR="00FF68E2" w:rsidRPr="00127276" w:rsidRDefault="00FF68E2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образования</w:t>
            </w:r>
          </w:p>
          <w:p w:rsidR="00B77B87" w:rsidRPr="00127276" w:rsidRDefault="00B65D15" w:rsidP="00FF68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F68E2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  </w:t>
            </w:r>
          </w:p>
          <w:p w:rsidR="00B65D15" w:rsidRPr="001936EC" w:rsidRDefault="00B77B87" w:rsidP="00FF68E2">
            <w:pPr>
              <w:pStyle w:val="a5"/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«</w:t>
            </w:r>
            <w:proofErr w:type="spellStart"/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Подтыбок</w:t>
            </w:r>
            <w:proofErr w:type="spellEnd"/>
            <w:r w:rsidR="00B65D15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65D15" w:rsidRPr="001936EC" w:rsidTr="00B77B87">
        <w:trPr>
          <w:trHeight w:val="1487"/>
        </w:trPr>
        <w:tc>
          <w:tcPr>
            <w:tcW w:w="9288" w:type="dxa"/>
            <w:gridSpan w:val="3"/>
            <w:vAlign w:val="center"/>
          </w:tcPr>
          <w:p w:rsidR="00B77B87" w:rsidRPr="001936EC" w:rsidRDefault="000F5B6B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FF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КЫВК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Ö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  <w:lang w:val="fi-FI"/>
              </w:rPr>
              <w:t>Ö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B65D15" w:rsidRPr="00192B6B" w:rsidRDefault="00B77B87" w:rsidP="00193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36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</w:t>
            </w:r>
            <w:r w:rsidR="00FF68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</w:t>
            </w:r>
            <w:r w:rsidR="00B65D15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="00EA33F2" w:rsidRPr="0019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2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5D15" w:rsidRPr="001936EC" w:rsidRDefault="00B65D15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87" w:rsidRPr="001936EC" w:rsidTr="00B77B87">
        <w:trPr>
          <w:trHeight w:val="685"/>
        </w:trPr>
        <w:tc>
          <w:tcPr>
            <w:tcW w:w="9288" w:type="dxa"/>
            <w:gridSpan w:val="3"/>
            <w:vAlign w:val="center"/>
          </w:tcPr>
          <w:p w:rsidR="00B77B87" w:rsidRPr="00127276" w:rsidRDefault="00FF68E2" w:rsidP="000E59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027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апреля </w:t>
            </w:r>
            <w:r w:rsidR="000E59F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                                                               </w:t>
            </w:r>
            <w:r w:rsidRPr="00127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="00192B6B" w:rsidRPr="00127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92B6B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92B6B" w:rsidRPr="00127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VI-</w:t>
            </w:r>
            <w:r w:rsidR="00B77B87" w:rsidRPr="00127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4AB">
              <w:rPr>
                <w:rFonts w:ascii="Times New Roman" w:hAnsi="Times New Roman" w:cs="Times New Roman"/>
                <w:b/>
                <w:sz w:val="24"/>
                <w:szCs w:val="24"/>
              </w:rPr>
              <w:t>19/2</w:t>
            </w:r>
            <w:bookmarkStart w:id="0" w:name="_GoBack"/>
            <w:bookmarkEnd w:id="0"/>
          </w:p>
        </w:tc>
      </w:tr>
      <w:tr w:rsidR="00B65D15" w:rsidRPr="00100A46" w:rsidTr="00B77B87">
        <w:trPr>
          <w:trHeight w:val="419"/>
        </w:trPr>
        <w:tc>
          <w:tcPr>
            <w:tcW w:w="9288" w:type="dxa"/>
            <w:gridSpan w:val="3"/>
            <w:vAlign w:val="center"/>
          </w:tcPr>
          <w:p w:rsidR="00B65D15" w:rsidRPr="00100A46" w:rsidRDefault="000F5B6B" w:rsidP="00193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77B87" w:rsidRPr="0010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8E2" w:rsidRPr="00100A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5D15" w:rsidRPr="00100A46">
              <w:rPr>
                <w:rFonts w:ascii="Times New Roman" w:hAnsi="Times New Roman" w:cs="Times New Roman"/>
                <w:sz w:val="24"/>
                <w:szCs w:val="24"/>
              </w:rPr>
              <w:t xml:space="preserve">(Республика Коми, </w:t>
            </w:r>
            <w:r w:rsidR="00B77B87" w:rsidRPr="00100A46">
              <w:rPr>
                <w:rFonts w:ascii="Times New Roman" w:hAnsi="Times New Roman" w:cs="Times New Roman"/>
                <w:sz w:val="24"/>
                <w:szCs w:val="24"/>
              </w:rPr>
              <w:t>Корткеросский район, п.Подтыбок</w:t>
            </w:r>
            <w:r w:rsidR="00B65D15" w:rsidRPr="0010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F1BFD" w:rsidRDefault="005F1BFD" w:rsidP="003A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FD">
        <w:rPr>
          <w:rFonts w:ascii="Times New Roman" w:hAnsi="Times New Roman" w:cs="Times New Roman"/>
          <w:b/>
          <w:sz w:val="24"/>
          <w:szCs w:val="24"/>
        </w:rPr>
        <w:t>О земельном налоге на террит</w:t>
      </w:r>
      <w:r>
        <w:rPr>
          <w:rFonts w:ascii="Times New Roman" w:hAnsi="Times New Roman" w:cs="Times New Roman"/>
          <w:b/>
          <w:sz w:val="24"/>
          <w:szCs w:val="24"/>
        </w:rPr>
        <w:t>ории муниципального образования</w:t>
      </w:r>
    </w:p>
    <w:p w:rsidR="00B65D15" w:rsidRDefault="005F1BFD" w:rsidP="003A2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BFD">
        <w:rPr>
          <w:rFonts w:ascii="Times New Roman" w:hAnsi="Times New Roman" w:cs="Times New Roman"/>
          <w:b/>
          <w:sz w:val="24"/>
          <w:szCs w:val="24"/>
        </w:rPr>
        <w:t>сельского поселения «Подтыбок»</w:t>
      </w:r>
    </w:p>
    <w:p w:rsidR="005F1BFD" w:rsidRPr="00100A46" w:rsidRDefault="005F1BFD" w:rsidP="005F1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EC" w:rsidRPr="00100A46" w:rsidRDefault="005F1BFD" w:rsidP="005F1B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BFD">
        <w:rPr>
          <w:rFonts w:ascii="Times New Roman" w:hAnsi="Times New Roman" w:cs="Times New Roman"/>
          <w:sz w:val="24"/>
          <w:szCs w:val="24"/>
        </w:rPr>
        <w:t>В соответствии с главой 31 Налогового кодекса Российской Федерации,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F1BFD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F1BFD">
        <w:rPr>
          <w:rFonts w:ascii="Times New Roman" w:hAnsi="Times New Roman" w:cs="Times New Roman"/>
          <w:sz w:val="24"/>
          <w:szCs w:val="24"/>
        </w:rPr>
        <w:t xml:space="preserve"> от 6 октября 2003 года №131-ФЗ «Об общих принципах организации местного самоуправления в Российской Федерации», Уставом муниципального образования сельского поселения «Подтыбок», Со</w:t>
      </w:r>
      <w:r>
        <w:rPr>
          <w:rFonts w:ascii="Times New Roman" w:hAnsi="Times New Roman" w:cs="Times New Roman"/>
          <w:sz w:val="24"/>
          <w:szCs w:val="24"/>
        </w:rPr>
        <w:t>вет сельского поселения «</w:t>
      </w:r>
      <w:r w:rsidRPr="00100A46">
        <w:rPr>
          <w:rFonts w:ascii="Times New Roman" w:hAnsi="Times New Roman" w:cs="Times New Roman"/>
          <w:sz w:val="24"/>
          <w:szCs w:val="24"/>
        </w:rPr>
        <w:t>Подтыбок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F1BFD" w:rsidRDefault="005F1BFD" w:rsidP="00B67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EC" w:rsidRDefault="00122EEC" w:rsidP="005F1B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0A46">
        <w:rPr>
          <w:rFonts w:ascii="Times New Roman" w:hAnsi="Times New Roman" w:cs="Times New Roman"/>
          <w:sz w:val="24"/>
          <w:szCs w:val="24"/>
        </w:rPr>
        <w:t>РЕШИЛ:</w:t>
      </w:r>
    </w:p>
    <w:p w:rsidR="005F1BFD" w:rsidRDefault="005F1BFD" w:rsidP="00B67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Установить и ввести в действие на территории муниципального образования сельского поселения </w:t>
      </w:r>
      <w:r w:rsidRPr="005F1BFD">
        <w:rPr>
          <w:rFonts w:ascii="Times New Roman" w:hAnsi="Times New Roman" w:cs="Times New Roman"/>
          <w:sz w:val="24"/>
          <w:szCs w:val="24"/>
        </w:rPr>
        <w:t>«Подтыбок»</w:t>
      </w:r>
      <w:r>
        <w:rPr>
          <w:rFonts w:ascii="Times New Roman" w:hAnsi="Times New Roman" w:cs="Times New Roman"/>
          <w:sz w:val="24"/>
          <w:szCs w:val="24"/>
        </w:rPr>
        <w:t xml:space="preserve"> земельный налог.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налоговые ставки в следующих размерах: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0,3 процента в отношении земельных участков: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r w:rsidRPr="00B67D17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67D17" w:rsidRDefault="00B67D17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1,5 процента в отношении прочих земельных участков.</w:t>
      </w:r>
    </w:p>
    <w:p w:rsidR="00FF68E2" w:rsidRDefault="0016473D" w:rsidP="00B67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73D">
        <w:rPr>
          <w:rFonts w:ascii="Times New Roman" w:hAnsi="Times New Roman" w:cs="Times New Roman"/>
          <w:sz w:val="24"/>
          <w:szCs w:val="24"/>
        </w:rPr>
        <w:t>3. Налогоплательщики-организации уплачивают налог и авансовые платежи по налогу в порядке, предусмотренном статьей 397 Налогового кодекса Российской Федерации. В соответствии со статьей 393 Налогового кодекса Российской Федерации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122EEC" w:rsidRPr="00100A46" w:rsidRDefault="00B67D17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D17">
        <w:rPr>
          <w:rFonts w:ascii="Times New Roman" w:hAnsi="Times New Roman" w:cs="Times New Roman"/>
          <w:sz w:val="24"/>
          <w:szCs w:val="24"/>
        </w:rPr>
        <w:t>4. Освобождаются от налогообложения:</w:t>
      </w:r>
    </w:p>
    <w:p w:rsidR="00122EEC" w:rsidRPr="00100A46" w:rsidRDefault="001B366D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46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7D1D19" w:rsidRPr="007D1D19">
        <w:rPr>
          <w:rFonts w:ascii="Times New Roman" w:eastAsia="Calibri" w:hAnsi="Times New Roman" w:cs="Times New Roman"/>
          <w:sz w:val="24"/>
          <w:szCs w:val="24"/>
        </w:rPr>
        <w:t>органы местного самоуправления, детские оздоровительные учреждения и учреждения образования, культуры, физической культуры и спорта, финансируемые из бюджетов муниципального района «Корткеросский» и (или) сельского поселения «</w:t>
      </w:r>
      <w:r w:rsidR="007D1D19">
        <w:rPr>
          <w:rFonts w:ascii="Times New Roman" w:eastAsia="Calibri" w:hAnsi="Times New Roman" w:cs="Times New Roman"/>
          <w:sz w:val="24"/>
          <w:szCs w:val="24"/>
        </w:rPr>
        <w:t>Подтыбок</w:t>
      </w:r>
      <w:r w:rsidR="007D1D19" w:rsidRPr="007D1D19">
        <w:rPr>
          <w:rFonts w:ascii="Times New Roman" w:eastAsia="Calibri" w:hAnsi="Times New Roman" w:cs="Times New Roman"/>
          <w:sz w:val="24"/>
          <w:szCs w:val="24"/>
        </w:rPr>
        <w:t>» – в отношении земельных участков, предоставленных для непосредственного выполнения возложенных на эти органы и учреждения функций;</w:t>
      </w:r>
    </w:p>
    <w:p w:rsidR="00122EEC" w:rsidRPr="00100A46" w:rsidRDefault="007D1D19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2EEC" w:rsidRPr="00100A46">
        <w:rPr>
          <w:rFonts w:ascii="Times New Roman" w:hAnsi="Times New Roman" w:cs="Times New Roman"/>
          <w:sz w:val="24"/>
          <w:szCs w:val="24"/>
        </w:rPr>
        <w:t xml:space="preserve">) </w:t>
      </w:r>
      <w:r w:rsidR="001B366D" w:rsidRPr="00100A46">
        <w:rPr>
          <w:rFonts w:ascii="Times New Roman" w:eastAsia="Calibri" w:hAnsi="Times New Roman" w:cs="Times New Roman"/>
          <w:sz w:val="24"/>
          <w:szCs w:val="24"/>
        </w:rPr>
        <w:t>граждане, достигшие возраста 80 и более лет – в отношении земельных участков, приобретенных (предоставленных) для ведения личного подсобного хозяйства, садоводства или огородничества, строительства или обслуживания (размещения) индивидуального жилого дома, строительства (обслуживания) индивидуальног</w:t>
      </w:r>
      <w:r w:rsidR="00273716">
        <w:rPr>
          <w:rFonts w:ascii="Times New Roman" w:eastAsia="Calibri" w:hAnsi="Times New Roman" w:cs="Times New Roman"/>
          <w:sz w:val="24"/>
          <w:szCs w:val="24"/>
        </w:rPr>
        <w:t>о гаража.</w:t>
      </w:r>
    </w:p>
    <w:p w:rsidR="00122EEC" w:rsidRPr="00100A46" w:rsidRDefault="00122EEC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46">
        <w:rPr>
          <w:rFonts w:ascii="Times New Roman" w:hAnsi="Times New Roman" w:cs="Times New Roman"/>
          <w:sz w:val="24"/>
          <w:szCs w:val="24"/>
        </w:rPr>
        <w:t xml:space="preserve">5. </w:t>
      </w:r>
      <w:r w:rsidR="00100A46" w:rsidRPr="00100A46">
        <w:rPr>
          <w:rFonts w:ascii="Times New Roman" w:eastAsia="Calibri" w:hAnsi="Times New Roman" w:cs="Times New Roman"/>
          <w:sz w:val="24"/>
          <w:szCs w:val="24"/>
        </w:rPr>
        <w:t>Налоговые льготы, установленные пунктом 4 настоящего решения, предоставляются в порядке, предусмотренном пунктом 10 статьи 396 Налогового кодекса Российской Федерации.</w:t>
      </w:r>
    </w:p>
    <w:p w:rsidR="00122EEC" w:rsidRPr="00100A46" w:rsidRDefault="00362939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Признать утратившим</w:t>
      </w:r>
      <w:r w:rsidR="00EA728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силу </w:t>
      </w:r>
      <w:r w:rsidRPr="00362939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62939">
        <w:rPr>
          <w:rFonts w:ascii="Times New Roman" w:hAnsi="Times New Roman" w:cs="Times New Roman"/>
          <w:sz w:val="24"/>
          <w:szCs w:val="24"/>
        </w:rPr>
        <w:t xml:space="preserve"> Совета сельского поселения «Подтыбок»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2EEC" w:rsidRPr="00100A46" w:rsidRDefault="00362939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36EC" w:rsidRPr="00100A46">
        <w:rPr>
          <w:rFonts w:ascii="Times New Roman" w:hAnsi="Times New Roman" w:cs="Times New Roman"/>
          <w:sz w:val="24"/>
          <w:szCs w:val="24"/>
        </w:rPr>
        <w:t xml:space="preserve">от </w:t>
      </w:r>
      <w:r w:rsidR="00100A46" w:rsidRPr="00100A46">
        <w:rPr>
          <w:rFonts w:ascii="Times New Roman" w:hAnsi="Times New Roman" w:cs="Times New Roman"/>
          <w:sz w:val="24"/>
          <w:szCs w:val="24"/>
        </w:rPr>
        <w:t>26 февраля 2024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D5134E" w:rsidRPr="00100A46">
        <w:rPr>
          <w:rFonts w:ascii="Times New Roman" w:hAnsi="Times New Roman" w:cs="Times New Roman"/>
          <w:sz w:val="24"/>
          <w:szCs w:val="24"/>
        </w:rPr>
        <w:t xml:space="preserve"> №</w:t>
      </w:r>
      <w:r w:rsidR="001936EC" w:rsidRPr="00100A4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00A46" w:rsidRPr="00100A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36EC" w:rsidRPr="00100A46">
        <w:rPr>
          <w:rFonts w:ascii="Times New Roman" w:hAnsi="Times New Roman" w:cs="Times New Roman"/>
          <w:sz w:val="24"/>
          <w:szCs w:val="24"/>
        </w:rPr>
        <w:t>-</w:t>
      </w:r>
      <w:r w:rsidR="00100A46" w:rsidRPr="00100A46">
        <w:rPr>
          <w:rFonts w:ascii="Times New Roman" w:hAnsi="Times New Roman" w:cs="Times New Roman"/>
          <w:sz w:val="24"/>
          <w:szCs w:val="24"/>
        </w:rPr>
        <w:t>4/4</w:t>
      </w:r>
      <w:r w:rsidR="00D5134E" w:rsidRPr="00100A46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налога»;</w:t>
      </w:r>
    </w:p>
    <w:p w:rsidR="00100A46" w:rsidRPr="00100A46" w:rsidRDefault="00362939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2B6B" w:rsidRPr="00100A46">
        <w:rPr>
          <w:rFonts w:ascii="Times New Roman" w:hAnsi="Times New Roman" w:cs="Times New Roman"/>
          <w:sz w:val="24"/>
          <w:szCs w:val="24"/>
        </w:rPr>
        <w:t xml:space="preserve">от </w:t>
      </w:r>
      <w:r w:rsidR="00100A46" w:rsidRPr="00100A46">
        <w:rPr>
          <w:rFonts w:ascii="Times New Roman" w:hAnsi="Times New Roman" w:cs="Times New Roman"/>
          <w:sz w:val="24"/>
          <w:szCs w:val="24"/>
        </w:rPr>
        <w:t>6 февраля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34E" w:rsidRPr="00100A4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D5134E" w:rsidRPr="00100A46">
        <w:rPr>
          <w:rFonts w:ascii="Times New Roman" w:hAnsi="Times New Roman" w:cs="Times New Roman"/>
          <w:sz w:val="24"/>
          <w:szCs w:val="24"/>
        </w:rPr>
        <w:t xml:space="preserve"> №</w:t>
      </w:r>
      <w:r w:rsidR="001936EC" w:rsidRPr="00100A4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00A46" w:rsidRPr="00100A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36EC" w:rsidRPr="00100A46">
        <w:rPr>
          <w:rFonts w:ascii="Times New Roman" w:hAnsi="Times New Roman" w:cs="Times New Roman"/>
          <w:sz w:val="24"/>
          <w:szCs w:val="24"/>
        </w:rPr>
        <w:t>-</w:t>
      </w:r>
      <w:r w:rsidR="00100A46" w:rsidRPr="00100A46">
        <w:rPr>
          <w:rFonts w:ascii="Times New Roman" w:hAnsi="Times New Roman" w:cs="Times New Roman"/>
          <w:sz w:val="24"/>
          <w:szCs w:val="24"/>
        </w:rPr>
        <w:t>18/2</w:t>
      </w:r>
      <w:r w:rsidR="00D5134E" w:rsidRPr="00100A46">
        <w:rPr>
          <w:rFonts w:ascii="Times New Roman" w:hAnsi="Times New Roman" w:cs="Times New Roman"/>
          <w:sz w:val="24"/>
          <w:szCs w:val="24"/>
        </w:rPr>
        <w:t xml:space="preserve"> </w:t>
      </w:r>
      <w:r w:rsidR="00100A46" w:rsidRPr="00100A46">
        <w:rPr>
          <w:rFonts w:ascii="Times New Roman" w:hAnsi="Times New Roman" w:cs="Times New Roman"/>
          <w:sz w:val="24"/>
          <w:szCs w:val="24"/>
        </w:rPr>
        <w:t>«О внесении изменений в решение Совета сельского поселения «Подтыбок» от 26 февраля 2024 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00A46" w:rsidRPr="00100A46">
        <w:rPr>
          <w:rFonts w:ascii="Times New Roman" w:hAnsi="Times New Roman" w:cs="Times New Roman"/>
          <w:sz w:val="24"/>
          <w:szCs w:val="24"/>
        </w:rPr>
        <w:t>VI-4/4 «Об установлении земельного налога»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EEC" w:rsidRPr="00100A46" w:rsidRDefault="00122EEC" w:rsidP="00B67D1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46">
        <w:rPr>
          <w:rFonts w:ascii="Times New Roman" w:hAnsi="Times New Roman" w:cs="Times New Roman"/>
          <w:sz w:val="24"/>
          <w:szCs w:val="24"/>
        </w:rPr>
        <w:t xml:space="preserve">7. </w:t>
      </w:r>
      <w:r w:rsidR="001936EC" w:rsidRPr="00100A46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</w:t>
      </w:r>
      <w:r w:rsidR="00FF68E2" w:rsidRPr="00100A46">
        <w:rPr>
          <w:rFonts w:ascii="Times New Roman" w:hAnsi="Times New Roman" w:cs="Times New Roman"/>
          <w:sz w:val="24"/>
          <w:szCs w:val="24"/>
        </w:rPr>
        <w:t>месяца со дня</w:t>
      </w:r>
      <w:r w:rsidR="00362939">
        <w:rPr>
          <w:rFonts w:ascii="Times New Roman" w:hAnsi="Times New Roman" w:cs="Times New Roman"/>
          <w:sz w:val="24"/>
          <w:szCs w:val="24"/>
        </w:rPr>
        <w:t xml:space="preserve"> его</w:t>
      </w:r>
      <w:r w:rsidR="00FF68E2" w:rsidRPr="00100A46">
        <w:rPr>
          <w:rFonts w:ascii="Times New Roman" w:hAnsi="Times New Roman" w:cs="Times New Roman"/>
          <w:sz w:val="24"/>
          <w:szCs w:val="24"/>
        </w:rPr>
        <w:t xml:space="preserve"> </w:t>
      </w:r>
      <w:r w:rsidR="001936EC" w:rsidRPr="00100A46">
        <w:rPr>
          <w:rFonts w:ascii="Times New Roman" w:hAnsi="Times New Roman" w:cs="Times New Roman"/>
          <w:sz w:val="24"/>
          <w:szCs w:val="24"/>
        </w:rPr>
        <w:t xml:space="preserve">официального опубликования в </w:t>
      </w:r>
      <w:r w:rsidR="00D93751">
        <w:rPr>
          <w:rFonts w:ascii="Times New Roman" w:hAnsi="Times New Roman" w:cs="Times New Roman"/>
          <w:sz w:val="24"/>
          <w:szCs w:val="24"/>
        </w:rPr>
        <w:t>И</w:t>
      </w:r>
      <w:r w:rsidR="001936EC" w:rsidRPr="00100A46">
        <w:rPr>
          <w:rFonts w:ascii="Times New Roman" w:hAnsi="Times New Roman" w:cs="Times New Roman"/>
          <w:sz w:val="24"/>
          <w:szCs w:val="24"/>
        </w:rPr>
        <w:t>нформационном вестнике Совета сельского поселения «Подтыбок» и администрации сельского поселения «Подтыбок»</w:t>
      </w:r>
      <w:r w:rsidR="00362939">
        <w:rPr>
          <w:rFonts w:ascii="Times New Roman" w:hAnsi="Times New Roman" w:cs="Times New Roman"/>
          <w:sz w:val="24"/>
          <w:szCs w:val="24"/>
        </w:rPr>
        <w:t xml:space="preserve">, но не ранее </w:t>
      </w:r>
      <w:r w:rsidR="00100A46" w:rsidRPr="00100A46">
        <w:rPr>
          <w:rFonts w:ascii="Times New Roman" w:hAnsi="Times New Roman" w:cs="Times New Roman"/>
          <w:sz w:val="24"/>
          <w:szCs w:val="24"/>
        </w:rPr>
        <w:t>1 января 2027</w:t>
      </w:r>
      <w:r w:rsidR="001936EC" w:rsidRPr="00100A46">
        <w:rPr>
          <w:rFonts w:ascii="Times New Roman" w:hAnsi="Times New Roman" w:cs="Times New Roman"/>
          <w:sz w:val="24"/>
          <w:szCs w:val="24"/>
        </w:rPr>
        <w:t xml:space="preserve"> года</w:t>
      </w:r>
      <w:r w:rsidR="00A3086F" w:rsidRPr="00100A46">
        <w:rPr>
          <w:rFonts w:ascii="Times New Roman" w:hAnsi="Times New Roman" w:cs="Times New Roman"/>
          <w:sz w:val="24"/>
          <w:szCs w:val="24"/>
        </w:rPr>
        <w:t>.</w:t>
      </w:r>
    </w:p>
    <w:p w:rsidR="00B65D15" w:rsidRDefault="00B65D15" w:rsidP="005F1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D17" w:rsidRDefault="00B67D17" w:rsidP="005F1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D17" w:rsidRPr="00100A46" w:rsidRDefault="00B67D17" w:rsidP="005F1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93F" w:rsidRPr="00B67D17" w:rsidRDefault="00B65D15" w:rsidP="005F1B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0A46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  <w:r w:rsidRPr="00100A46">
        <w:rPr>
          <w:rFonts w:ascii="Times New Roman" w:hAnsi="Times New Roman" w:cs="Times New Roman"/>
          <w:b/>
          <w:sz w:val="24"/>
          <w:szCs w:val="24"/>
        </w:rPr>
        <w:tab/>
      </w:r>
      <w:r w:rsidRPr="00100A46">
        <w:rPr>
          <w:rFonts w:ascii="Times New Roman" w:hAnsi="Times New Roman" w:cs="Times New Roman"/>
          <w:b/>
          <w:sz w:val="24"/>
          <w:szCs w:val="24"/>
        </w:rPr>
        <w:tab/>
      </w:r>
      <w:r w:rsidRPr="00100A46">
        <w:rPr>
          <w:rFonts w:ascii="Times New Roman" w:hAnsi="Times New Roman" w:cs="Times New Roman"/>
          <w:b/>
          <w:sz w:val="24"/>
          <w:szCs w:val="24"/>
        </w:rPr>
        <w:tab/>
      </w:r>
      <w:r w:rsidRPr="00100A46">
        <w:rPr>
          <w:rFonts w:ascii="Times New Roman" w:hAnsi="Times New Roman" w:cs="Times New Roman"/>
          <w:b/>
          <w:sz w:val="24"/>
          <w:szCs w:val="24"/>
        </w:rPr>
        <w:tab/>
      </w:r>
      <w:r w:rsidRPr="00100A46">
        <w:rPr>
          <w:rFonts w:ascii="Times New Roman" w:hAnsi="Times New Roman" w:cs="Times New Roman"/>
          <w:b/>
          <w:sz w:val="24"/>
          <w:szCs w:val="24"/>
        </w:rPr>
        <w:tab/>
      </w:r>
      <w:r w:rsidR="00EA7284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D5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28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5B6B" w:rsidRPr="00100A46">
        <w:rPr>
          <w:rFonts w:ascii="Times New Roman" w:hAnsi="Times New Roman" w:cs="Times New Roman"/>
          <w:b/>
          <w:sz w:val="24"/>
          <w:szCs w:val="24"/>
        </w:rPr>
        <w:t>Е.</w:t>
      </w:r>
      <w:r w:rsidR="00FF68E2" w:rsidRPr="00100A46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0F5B6B" w:rsidRPr="00100A46">
        <w:rPr>
          <w:rFonts w:ascii="Times New Roman" w:hAnsi="Times New Roman" w:cs="Times New Roman"/>
          <w:b/>
          <w:sz w:val="24"/>
          <w:szCs w:val="24"/>
        </w:rPr>
        <w:t>Михайлова</w:t>
      </w:r>
    </w:p>
    <w:sectPr w:rsidR="0071293F" w:rsidRPr="00B67D17" w:rsidSect="0036293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EB"/>
    <w:rsid w:val="00010902"/>
    <w:rsid w:val="000274AB"/>
    <w:rsid w:val="0003003B"/>
    <w:rsid w:val="000E59FF"/>
    <w:rsid w:val="000F5B6B"/>
    <w:rsid w:val="00100A46"/>
    <w:rsid w:val="00122EEC"/>
    <w:rsid w:val="001249EB"/>
    <w:rsid w:val="00127276"/>
    <w:rsid w:val="0016473D"/>
    <w:rsid w:val="00192B6B"/>
    <w:rsid w:val="001936EC"/>
    <w:rsid w:val="001B07B6"/>
    <w:rsid w:val="001B366D"/>
    <w:rsid w:val="00273716"/>
    <w:rsid w:val="002A1BEF"/>
    <w:rsid w:val="002D51E5"/>
    <w:rsid w:val="002F2E0F"/>
    <w:rsid w:val="00333677"/>
    <w:rsid w:val="00362939"/>
    <w:rsid w:val="00392ED7"/>
    <w:rsid w:val="003A2B25"/>
    <w:rsid w:val="003B3981"/>
    <w:rsid w:val="00443AE1"/>
    <w:rsid w:val="00460A83"/>
    <w:rsid w:val="004B4536"/>
    <w:rsid w:val="005020D5"/>
    <w:rsid w:val="005C7A83"/>
    <w:rsid w:val="005F1BFD"/>
    <w:rsid w:val="00666908"/>
    <w:rsid w:val="006E737D"/>
    <w:rsid w:val="006F000C"/>
    <w:rsid w:val="0071293F"/>
    <w:rsid w:val="00744307"/>
    <w:rsid w:val="007D1D19"/>
    <w:rsid w:val="008E73A3"/>
    <w:rsid w:val="00914DF8"/>
    <w:rsid w:val="00960C9F"/>
    <w:rsid w:val="00A13C26"/>
    <w:rsid w:val="00A3086F"/>
    <w:rsid w:val="00AC2F9B"/>
    <w:rsid w:val="00B65D15"/>
    <w:rsid w:val="00B67D17"/>
    <w:rsid w:val="00B77B87"/>
    <w:rsid w:val="00BC1E79"/>
    <w:rsid w:val="00BC2981"/>
    <w:rsid w:val="00CB11E0"/>
    <w:rsid w:val="00CF2272"/>
    <w:rsid w:val="00D17F69"/>
    <w:rsid w:val="00D5134E"/>
    <w:rsid w:val="00D93751"/>
    <w:rsid w:val="00E03D65"/>
    <w:rsid w:val="00E31299"/>
    <w:rsid w:val="00E31A03"/>
    <w:rsid w:val="00EA33F2"/>
    <w:rsid w:val="00EA7284"/>
    <w:rsid w:val="00EE5676"/>
    <w:rsid w:val="00EE5715"/>
    <w:rsid w:val="00FF55BD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6E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F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F22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6E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F2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F22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2020-01-13T12:32:00Z</cp:lastPrinted>
  <dcterms:created xsi:type="dcterms:W3CDTF">2026-03-31T12:02:00Z</dcterms:created>
  <dcterms:modified xsi:type="dcterms:W3CDTF">2026-04-01T13:59:00Z</dcterms:modified>
</cp:coreProperties>
</file>